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E2A" w:rsidRPr="00276A83" w:rsidRDefault="00CC679A" w:rsidP="00901AD8">
      <w:pPr>
        <w:rPr>
          <w:rFonts w:ascii="Courier New" w:eastAsia="Batang" w:hAnsi="Courier New" w:cs="Courier New"/>
          <w:sz w:val="20"/>
          <w:szCs w:val="20"/>
          <w:lang w:val="uk-UA"/>
        </w:rPr>
      </w:pPr>
      <w:r>
        <w:rPr>
          <w:rFonts w:ascii="Courier New" w:eastAsia="Batang" w:hAnsi="Courier New" w:cs="Courier New"/>
          <w:noProof/>
          <w:sz w:val="20"/>
          <w:szCs w:val="20"/>
          <w:lang w:val="uk-UA"/>
        </w:rPr>
        <w:pict>
          <v:group id="_x0000_s1069" style="position:absolute;margin-left:-18pt;margin-top:-4.9pt;width:513pt;height:126pt;z-index:251658240" coordorigin="774,356" coordsize="10260,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0" type="#_x0000_t75" style="position:absolute;left:4989;top:356;width:1928;height:1688;mso-position-horizontal:center" wrapcoords="-167 0 -167 21409 21600 21409 21600 0 -167 0">
              <v:imagedata r:id="rId8" o:title="Rok1"/>
            </v:shape>
            <v:group id="_x0000_s1071" style="position:absolute;left:1657;top:635;width:8494;height:617" coordorigin="1657,1026" coordsize="8494,617">
              <v:group id="_x0000_s1072" style="position:absolute;left:1657;top:1271;width:8494;height:372" coordorigin="1657,1271" coordsize="8494,3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657;top:1271;width:2897;height:360" fillcolor="#005a00" strokecolor="#005a00" strokeweight=".5pt">
                  <v:shadow opacity="52429f"/>
                  <v:textpath style="font-family:&quot;Courier New&quot;;font-size:24pt;font-weight:bold;v-text-kern:t" trim="t" fitpath="t" string="„РОКАДА”"/>
                </v:shape>
                <v:shape id="_x0000_s1074" type="#_x0000_t136" style="position:absolute;left:7254;top:1283;width:2897;height:360" fillcolor="#005a00" strokecolor="#005a00" strokeweight=".5pt">
                  <v:shadow opacity="52429f"/>
                  <v:textpath style="font-family:&quot;Courier New&quot;;font-size:24pt;font-weight:bold;v-text-kern:t" trim="t" fitpath="t" string="„ROKADA”"/>
                </v:shape>
              </v:group>
              <v:group id="_x0000_s1075" style="position:absolute;left:1674;top:1026;width:8460;height:185" coordorigin="1674,1026" coordsize="8460,185">
                <v:shape id="_x0000_s1076" type="#_x0000_t136" style="position:absolute;left:1674;top:1031;width:2880;height:180" fillcolor="#005a00" strokecolor="#005a00">
                  <v:shadow opacity="52429f"/>
                  <v:textpath style="font-family:&quot;Courier New&quot;;font-size:12pt;v-text-kern:t;v-same-letter-heights:t" trim="t" fitpath="t" string="БЛАГОДІЙНИЙ ФОНД"/>
                </v:shape>
                <v:shape id="_x0000_s1077" type="#_x0000_t136" style="position:absolute;left:7254;top:1026;width:2880;height:180" fillcolor="#005a00" strokecolor="#005a00">
                  <v:shadow opacity="52429f"/>
                  <v:textpath style="font-family:&quot;Courier New&quot;;font-size:12pt;v-text-kern:t" trim="t" fitpath="t" string="CHARITABLE FOUNDATION"/>
                </v:shape>
              </v:group>
            </v:group>
            <v:shapetype id="_x0000_t202" coordsize="21600,21600" o:spt="202" path="m,l,21600r21600,l21600,xe">
              <v:stroke joinstyle="miter"/>
              <v:path gradientshapeok="t" o:connecttype="rect"/>
            </v:shapetype>
            <v:shape id="_x0000_s1078" type="#_x0000_t202" style="position:absolute;left:774;top:1435;width:4140;height:721" filled="f" stroked="f">
              <v:textbox style="mso-next-textbox:#_x0000_s1078" inset="0,0,0,0">
                <w:txbxContent>
                  <w:p w:rsidR="0060142F" w:rsidRPr="007C0C8A" w:rsidRDefault="0060142F" w:rsidP="008841C2">
                    <w:pPr>
                      <w:jc w:val="center"/>
                      <w:rPr>
                        <w:rFonts w:ascii="Courier New" w:hAnsi="Courier New" w:cs="Courier New"/>
                        <w:b/>
                        <w:color w:val="005200"/>
                        <w:sz w:val="20"/>
                        <w:szCs w:val="20"/>
                        <w:lang w:val="uk-UA"/>
                      </w:rPr>
                    </w:pPr>
                    <w:r w:rsidRPr="007C0C8A">
                      <w:rPr>
                        <w:rFonts w:ascii="Courier New" w:hAnsi="Courier New" w:cs="Courier New"/>
                        <w:b/>
                        <w:color w:val="005200"/>
                        <w:sz w:val="20"/>
                        <w:szCs w:val="20"/>
                        <w:lang w:val="uk-UA"/>
                      </w:rPr>
                      <w:t xml:space="preserve">А/с </w:t>
                    </w:r>
                    <w:r w:rsidR="00D2203E">
                      <w:rPr>
                        <w:rFonts w:ascii="Courier New" w:hAnsi="Courier New" w:cs="Courier New"/>
                        <w:b/>
                        <w:color w:val="005200"/>
                        <w:sz w:val="20"/>
                        <w:szCs w:val="20"/>
                        <w:lang w:val="uk-UA"/>
                      </w:rPr>
                      <w:t>1</w:t>
                    </w:r>
                    <w:r w:rsidR="00D2203E" w:rsidRPr="00D2203E">
                      <w:rPr>
                        <w:rFonts w:ascii="Courier New" w:hAnsi="Courier New" w:cs="Courier New"/>
                        <w:b/>
                        <w:color w:val="005200"/>
                        <w:sz w:val="20"/>
                        <w:szCs w:val="20"/>
                      </w:rPr>
                      <w:t>0</w:t>
                    </w:r>
                    <w:r w:rsidR="00D2203E">
                      <w:rPr>
                        <w:rFonts w:ascii="Courier New" w:hAnsi="Courier New" w:cs="Courier New"/>
                        <w:b/>
                        <w:color w:val="005200"/>
                        <w:sz w:val="20"/>
                        <w:szCs w:val="20"/>
                        <w:lang w:val="uk-UA"/>
                      </w:rPr>
                      <w:t>8</w:t>
                    </w:r>
                    <w:r w:rsidRPr="007C0C8A">
                      <w:rPr>
                        <w:rFonts w:ascii="Courier New" w:hAnsi="Courier New" w:cs="Courier New"/>
                        <w:b/>
                        <w:color w:val="005200"/>
                        <w:sz w:val="20"/>
                        <w:szCs w:val="20"/>
                        <w:lang w:val="uk-UA"/>
                      </w:rPr>
                      <w:t>, Київ</w:t>
                    </w:r>
                    <w:r>
                      <w:rPr>
                        <w:rFonts w:ascii="Courier New" w:hAnsi="Courier New" w:cs="Courier New"/>
                        <w:b/>
                        <w:color w:val="005200"/>
                        <w:sz w:val="20"/>
                        <w:szCs w:val="20"/>
                        <w:lang w:val="uk-UA"/>
                      </w:rPr>
                      <w:t>-</w:t>
                    </w:r>
                    <w:r w:rsidR="00D2203E" w:rsidRPr="00D2203E">
                      <w:rPr>
                        <w:rFonts w:ascii="Courier New" w:hAnsi="Courier New" w:cs="Courier New"/>
                        <w:b/>
                        <w:color w:val="005200"/>
                        <w:sz w:val="20"/>
                        <w:szCs w:val="20"/>
                        <w:lang w:val="uk-UA"/>
                      </w:rPr>
                      <w:t>65</w:t>
                    </w:r>
                    <w:r w:rsidRPr="007C0C8A">
                      <w:rPr>
                        <w:rFonts w:ascii="Courier New" w:hAnsi="Courier New" w:cs="Courier New"/>
                        <w:b/>
                        <w:color w:val="005200"/>
                        <w:sz w:val="20"/>
                        <w:szCs w:val="20"/>
                        <w:lang w:val="uk-UA"/>
                      </w:rPr>
                      <w:t xml:space="preserve">, </w:t>
                    </w:r>
                    <w:r w:rsidR="00D2203E" w:rsidRPr="00D2203E">
                      <w:rPr>
                        <w:rFonts w:ascii="Courier New" w:hAnsi="Courier New" w:cs="Courier New"/>
                        <w:b/>
                        <w:color w:val="005200"/>
                        <w:sz w:val="20"/>
                        <w:szCs w:val="20"/>
                        <w:lang w:val="uk-UA"/>
                      </w:rPr>
                      <w:t>03065</w:t>
                    </w:r>
                    <w:r w:rsidR="00D2203E">
                      <w:rPr>
                        <w:rStyle w:val="ac"/>
                        <w:rFonts w:ascii="Verdana" w:hAnsi="Verdana"/>
                        <w:color w:val="191A19"/>
                        <w:sz w:val="18"/>
                        <w:szCs w:val="18"/>
                        <w:shd w:val="clear" w:color="auto" w:fill="FFFFFF"/>
                      </w:rPr>
                      <w:t> </w:t>
                    </w:r>
                    <w:r w:rsidRPr="007C0C8A">
                      <w:rPr>
                        <w:rFonts w:ascii="Courier New" w:hAnsi="Courier New" w:cs="Courier New"/>
                        <w:b/>
                        <w:color w:val="005200"/>
                        <w:sz w:val="20"/>
                        <w:szCs w:val="20"/>
                        <w:lang w:val="uk-UA"/>
                      </w:rPr>
                      <w:t>, Україна</w:t>
                    </w:r>
                  </w:p>
                  <w:p w:rsidR="0060142F" w:rsidRDefault="0060142F" w:rsidP="008841C2">
                    <w:pPr>
                      <w:ind w:firstLine="180"/>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uk-UA"/>
                      </w:rPr>
                      <w:t>Тел</w:t>
                    </w:r>
                    <w:proofErr w:type="spellEnd"/>
                    <w:r w:rsidRPr="007C0C8A">
                      <w:rPr>
                        <w:rFonts w:ascii="Courier New" w:hAnsi="Courier New" w:cs="Courier New"/>
                        <w:b/>
                        <w:color w:val="005200"/>
                        <w:sz w:val="20"/>
                        <w:szCs w:val="20"/>
                        <w:lang w:val="uk-UA"/>
                      </w:rPr>
                      <w:t>.</w:t>
                    </w:r>
                    <w:r>
                      <w:rPr>
                        <w:rFonts w:ascii="Courier New" w:hAnsi="Courier New" w:cs="Courier New"/>
                        <w:b/>
                        <w:color w:val="005200"/>
                        <w:sz w:val="20"/>
                        <w:szCs w:val="20"/>
                      </w:rPr>
                      <w:t>:</w:t>
                    </w:r>
                    <w:r w:rsidRPr="007C0C8A">
                      <w:rPr>
                        <w:rFonts w:ascii="Courier New" w:hAnsi="Courier New" w:cs="Courier New"/>
                        <w:b/>
                        <w:color w:val="005200"/>
                        <w:sz w:val="20"/>
                        <w:szCs w:val="20"/>
                        <w:lang w:val="uk-UA"/>
                      </w:rPr>
                      <w:t xml:space="preserve"> +38.044.</w:t>
                    </w:r>
                    <w:r>
                      <w:rPr>
                        <w:rFonts w:ascii="Courier New" w:hAnsi="Courier New" w:cs="Courier New"/>
                        <w:b/>
                        <w:color w:val="005200"/>
                        <w:sz w:val="20"/>
                        <w:szCs w:val="20"/>
                        <w:lang w:val="uk-UA"/>
                      </w:rPr>
                      <w:t>501.5696</w:t>
                    </w:r>
                  </w:p>
                  <w:p w:rsidR="0060142F" w:rsidRDefault="0060142F" w:rsidP="008841C2">
                    <w:pPr>
                      <w:ind w:firstLine="180"/>
                      <w:rPr>
                        <w:rFonts w:ascii="Courier New" w:hAnsi="Courier New" w:cs="Courier New"/>
                        <w:b/>
                        <w:color w:val="005200"/>
                        <w:sz w:val="20"/>
                        <w:szCs w:val="20"/>
                        <w:lang w:val="uk-UA"/>
                      </w:rPr>
                    </w:pPr>
                    <w:r>
                      <w:rPr>
                        <w:rFonts w:ascii="Courier New" w:hAnsi="Courier New" w:cs="Courier New"/>
                        <w:b/>
                        <w:color w:val="005200"/>
                        <w:sz w:val="20"/>
                        <w:szCs w:val="20"/>
                        <w:lang w:val="uk-UA"/>
                      </w:rPr>
                      <w:t>Факс: +38.044.</w:t>
                    </w:r>
                    <w:r w:rsidR="00021453">
                      <w:rPr>
                        <w:rFonts w:ascii="Courier New" w:hAnsi="Courier New" w:cs="Courier New"/>
                        <w:b/>
                        <w:color w:val="005200"/>
                        <w:sz w:val="20"/>
                        <w:szCs w:val="20"/>
                        <w:lang w:val="uk-UA"/>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60142F" w:rsidRPr="007C0C8A" w:rsidRDefault="0060142F" w:rsidP="008841C2">
                    <w:pPr>
                      <w:jc w:val="center"/>
                      <w:rPr>
                        <w:rFonts w:ascii="Courier New" w:hAnsi="Courier New" w:cs="Courier New"/>
                        <w:b/>
                        <w:color w:val="005200"/>
                        <w:sz w:val="20"/>
                        <w:szCs w:val="20"/>
                      </w:rPr>
                    </w:pPr>
                  </w:p>
                </w:txbxContent>
              </v:textbox>
            </v:shape>
            <v:shape id="_x0000_s1079" type="#_x0000_t202" style="position:absolute;left:6894;top:1435;width:4140;height:721" filled="f" stroked="f">
              <v:textbox style="mso-next-textbox:#_x0000_s1079" inset="0,0,0,0">
                <w:txbxContent>
                  <w:p w:rsidR="0060142F" w:rsidRPr="007C0C8A" w:rsidRDefault="0060142F" w:rsidP="008841C2">
                    <w:pPr>
                      <w:jc w:val="center"/>
                      <w:rPr>
                        <w:rFonts w:ascii="Courier New" w:hAnsi="Courier New" w:cs="Courier New"/>
                        <w:b/>
                        <w:color w:val="005200"/>
                        <w:sz w:val="20"/>
                        <w:szCs w:val="20"/>
                        <w:lang w:val="uk-UA"/>
                      </w:rPr>
                    </w:pPr>
                    <w:proofErr w:type="spellStart"/>
                    <w:r w:rsidRPr="007C0C8A">
                      <w:rPr>
                        <w:rFonts w:ascii="Courier New" w:hAnsi="Courier New" w:cs="Courier New"/>
                        <w:b/>
                        <w:color w:val="005200"/>
                        <w:sz w:val="20"/>
                        <w:szCs w:val="20"/>
                        <w:lang w:val="en-US"/>
                      </w:rPr>
                      <w:t>P.O.box</w:t>
                    </w:r>
                    <w:proofErr w:type="spellEnd"/>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108</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Kiev</w:t>
                    </w:r>
                    <w:r w:rsidRPr="006931CD">
                      <w:rPr>
                        <w:rFonts w:ascii="Courier New" w:hAnsi="Courier New" w:cs="Courier New"/>
                        <w:b/>
                        <w:color w:val="005200"/>
                        <w:sz w:val="20"/>
                        <w:szCs w:val="20"/>
                        <w:lang w:val="en-US"/>
                      </w:rPr>
                      <w:t>-</w:t>
                    </w:r>
                    <w:r w:rsidR="00D2203E">
                      <w:rPr>
                        <w:rFonts w:ascii="Courier New" w:hAnsi="Courier New" w:cs="Courier New"/>
                        <w:b/>
                        <w:color w:val="005200"/>
                        <w:sz w:val="20"/>
                        <w:szCs w:val="20"/>
                        <w:lang w:val="en-US"/>
                      </w:rPr>
                      <w:t>65</w:t>
                    </w:r>
                    <w:r w:rsidRPr="007C0C8A">
                      <w:rPr>
                        <w:rFonts w:ascii="Courier New" w:hAnsi="Courier New" w:cs="Courier New"/>
                        <w:b/>
                        <w:color w:val="005200"/>
                        <w:sz w:val="20"/>
                        <w:szCs w:val="20"/>
                        <w:lang w:val="uk-UA"/>
                      </w:rPr>
                      <w:t xml:space="preserve">, </w:t>
                    </w:r>
                    <w:r w:rsidR="00D2203E">
                      <w:rPr>
                        <w:rFonts w:ascii="Courier New" w:hAnsi="Courier New" w:cs="Courier New"/>
                        <w:b/>
                        <w:color w:val="005200"/>
                        <w:sz w:val="20"/>
                        <w:szCs w:val="20"/>
                        <w:lang w:val="en-US"/>
                      </w:rPr>
                      <w:t>03065</w:t>
                    </w:r>
                    <w:r w:rsidRPr="007C0C8A">
                      <w:rPr>
                        <w:rFonts w:ascii="Courier New" w:hAnsi="Courier New" w:cs="Courier New"/>
                        <w:b/>
                        <w:color w:val="005200"/>
                        <w:sz w:val="20"/>
                        <w:szCs w:val="20"/>
                        <w:lang w:val="uk-UA"/>
                      </w:rPr>
                      <w:t xml:space="preserve">, </w:t>
                    </w:r>
                    <w:r w:rsidRPr="007C0C8A">
                      <w:rPr>
                        <w:rFonts w:ascii="Courier New" w:hAnsi="Courier New" w:cs="Courier New"/>
                        <w:b/>
                        <w:color w:val="005200"/>
                        <w:sz w:val="20"/>
                        <w:szCs w:val="20"/>
                        <w:lang w:val="en-US"/>
                      </w:rPr>
                      <w:t>Ukraine</w:t>
                    </w:r>
                  </w:p>
                  <w:p w:rsidR="0060142F" w:rsidRPr="008841C2" w:rsidRDefault="0060142F" w:rsidP="008841C2">
                    <w:pPr>
                      <w:jc w:val="center"/>
                      <w:rPr>
                        <w:rFonts w:ascii="Courier New" w:hAnsi="Courier New" w:cs="Courier New"/>
                        <w:b/>
                        <w:color w:val="005200"/>
                        <w:sz w:val="20"/>
                        <w:szCs w:val="20"/>
                        <w:lang w:val="en-US"/>
                      </w:rPr>
                    </w:pPr>
                    <w:r w:rsidRPr="007C0C8A">
                      <w:rPr>
                        <w:rFonts w:ascii="Courier New" w:hAnsi="Courier New" w:cs="Courier New"/>
                        <w:b/>
                        <w:color w:val="005200"/>
                        <w:sz w:val="20"/>
                        <w:szCs w:val="20"/>
                        <w:lang w:val="en-US"/>
                      </w:rPr>
                      <w:t>Tel</w:t>
                    </w:r>
                    <w:r w:rsidRPr="00D77254">
                      <w:rPr>
                        <w:rFonts w:ascii="Courier New" w:hAnsi="Courier New" w:cs="Courier New"/>
                        <w:b/>
                        <w:color w:val="005200"/>
                        <w:sz w:val="20"/>
                        <w:szCs w:val="20"/>
                        <w:lang w:val="en-US"/>
                      </w:rPr>
                      <w:t>.</w:t>
                    </w:r>
                    <w:r w:rsidRPr="008841C2">
                      <w:rPr>
                        <w:rFonts w:ascii="Courier New" w:hAnsi="Courier New" w:cs="Courier New"/>
                        <w:b/>
                        <w:color w:val="005200"/>
                        <w:sz w:val="20"/>
                        <w:szCs w:val="20"/>
                        <w:lang w:val="en-US"/>
                      </w:rPr>
                      <w:t>:</w:t>
                    </w:r>
                    <w:r w:rsidRPr="007C0C8A">
                      <w:rPr>
                        <w:rFonts w:ascii="Courier New" w:hAnsi="Courier New" w:cs="Courier New"/>
                        <w:b/>
                        <w:color w:val="005200"/>
                        <w:sz w:val="20"/>
                        <w:szCs w:val="20"/>
                        <w:lang w:val="uk-UA"/>
                      </w:rPr>
                      <w:t>+38.044.</w:t>
                    </w:r>
                    <w:r w:rsidRPr="00D77254">
                      <w:rPr>
                        <w:rFonts w:ascii="Courier New" w:hAnsi="Courier New" w:cs="Courier New"/>
                        <w:b/>
                        <w:color w:val="005200"/>
                        <w:sz w:val="20"/>
                        <w:szCs w:val="20"/>
                        <w:lang w:val="en-US"/>
                      </w:rPr>
                      <w:t>501</w:t>
                    </w:r>
                    <w:r w:rsidRPr="007C0C8A">
                      <w:rPr>
                        <w:rFonts w:ascii="Courier New" w:hAnsi="Courier New" w:cs="Courier New"/>
                        <w:b/>
                        <w:color w:val="005200"/>
                        <w:sz w:val="20"/>
                        <w:szCs w:val="20"/>
                        <w:lang w:val="uk-UA"/>
                      </w:rPr>
                      <w:t>.</w:t>
                    </w:r>
                    <w:r w:rsidRPr="00D77254">
                      <w:rPr>
                        <w:rFonts w:ascii="Courier New" w:hAnsi="Courier New" w:cs="Courier New"/>
                        <w:b/>
                        <w:color w:val="005200"/>
                        <w:sz w:val="20"/>
                        <w:szCs w:val="20"/>
                        <w:lang w:val="en-US"/>
                      </w:rPr>
                      <w:t>5696</w:t>
                    </w:r>
                  </w:p>
                  <w:p w:rsidR="0060142F" w:rsidRDefault="0060142F" w:rsidP="008841C2">
                    <w:pPr>
                      <w:jc w:val="center"/>
                      <w:rPr>
                        <w:rFonts w:ascii="Courier New" w:hAnsi="Courier New" w:cs="Courier New"/>
                        <w:b/>
                        <w:color w:val="005200"/>
                        <w:sz w:val="20"/>
                        <w:szCs w:val="20"/>
                      </w:rPr>
                    </w:pPr>
                    <w:proofErr w:type="spellStart"/>
                    <w:r>
                      <w:rPr>
                        <w:rFonts w:ascii="Courier New" w:hAnsi="Courier New" w:cs="Courier New"/>
                        <w:b/>
                        <w:color w:val="005200"/>
                        <w:sz w:val="20"/>
                        <w:szCs w:val="20"/>
                      </w:rPr>
                      <w:t>Fax</w:t>
                    </w:r>
                    <w:proofErr w:type="spellEnd"/>
                    <w:r>
                      <w:rPr>
                        <w:rFonts w:ascii="Courier New" w:hAnsi="Courier New" w:cs="Courier New"/>
                        <w:b/>
                        <w:color w:val="005200"/>
                        <w:sz w:val="20"/>
                        <w:szCs w:val="20"/>
                      </w:rPr>
                      <w:t>: +38.044.</w:t>
                    </w:r>
                    <w:r w:rsidR="00021453">
                      <w:rPr>
                        <w:rFonts w:ascii="Courier New" w:hAnsi="Courier New" w:cs="Courier New"/>
                        <w:b/>
                        <w:color w:val="005200"/>
                        <w:sz w:val="20"/>
                        <w:szCs w:val="20"/>
                      </w:rPr>
                      <w:t>501</w:t>
                    </w:r>
                    <w:r>
                      <w:rPr>
                        <w:rFonts w:ascii="Courier New" w:hAnsi="Courier New" w:cs="Courier New"/>
                        <w:b/>
                        <w:color w:val="005200"/>
                        <w:sz w:val="20"/>
                        <w:szCs w:val="20"/>
                        <w:lang w:val="uk-UA"/>
                      </w:rPr>
                      <w:t>.</w:t>
                    </w:r>
                    <w:r w:rsidR="00021453">
                      <w:rPr>
                        <w:rFonts w:ascii="Courier New" w:hAnsi="Courier New" w:cs="Courier New"/>
                        <w:b/>
                        <w:color w:val="005200"/>
                        <w:sz w:val="20"/>
                        <w:szCs w:val="20"/>
                        <w:lang w:val="uk-UA"/>
                      </w:rPr>
                      <w:t>5695</w:t>
                    </w:r>
                  </w:p>
                  <w:p w:rsidR="000D711E" w:rsidRDefault="000D711E" w:rsidP="008841C2">
                    <w:pPr>
                      <w:jc w:val="center"/>
                      <w:rPr>
                        <w:rFonts w:ascii="Courier New" w:hAnsi="Courier New" w:cs="Courier New"/>
                        <w:b/>
                        <w:color w:val="005200"/>
                        <w:sz w:val="20"/>
                        <w:szCs w:val="20"/>
                      </w:rPr>
                    </w:pPr>
                  </w:p>
                  <w:p w:rsidR="000D711E" w:rsidRPr="00D77254" w:rsidRDefault="000D711E" w:rsidP="008841C2">
                    <w:pPr>
                      <w:jc w:val="center"/>
                      <w:rPr>
                        <w:rFonts w:ascii="Courier New" w:hAnsi="Courier New" w:cs="Courier New"/>
                        <w:b/>
                        <w:color w:val="005200"/>
                        <w:sz w:val="20"/>
                        <w:szCs w:val="20"/>
                        <w:lang w:val="uk-UA"/>
                      </w:rPr>
                    </w:pPr>
                  </w:p>
                  <w:p w:rsidR="0060142F" w:rsidRPr="00D77254" w:rsidRDefault="0060142F" w:rsidP="008841C2">
                    <w:pPr>
                      <w:jc w:val="center"/>
                      <w:rPr>
                        <w:rFonts w:ascii="Courier New" w:hAnsi="Courier New" w:cs="Courier New"/>
                        <w:b/>
                        <w:color w:val="005200"/>
                        <w:sz w:val="20"/>
                        <w:szCs w:val="20"/>
                        <w:lang w:val="en-US"/>
                      </w:rPr>
                    </w:pPr>
                  </w:p>
                </w:txbxContent>
              </v:textbox>
            </v:shape>
            <v:line id="_x0000_s1080" style="position:absolute" from="1134,2516" to="10854,2516" strokecolor="#005a00" strokeweight="4.5pt">
              <v:stroke linestyle="thinThick"/>
            </v:line>
            <v:shape id="_x0000_s1081" type="#_x0000_t202" style="position:absolute;left:1134;top:2156;width:9720;height:255" filled="f" stroked="f">
              <v:textbox style="mso-next-textbox:#_x0000_s1081" inset="0,0,0,0">
                <w:txbxContent>
                  <w:p w:rsidR="0060142F" w:rsidRDefault="0060142F" w:rsidP="008841C2">
                    <w:pPr>
                      <w:jc w:val="center"/>
                      <w:rPr>
                        <w:rFonts w:ascii="Courier New" w:hAnsi="Courier New" w:cs="Courier New"/>
                        <w:b/>
                        <w:color w:val="005200"/>
                        <w:sz w:val="20"/>
                        <w:szCs w:val="20"/>
                        <w:lang w:val="en-US"/>
                      </w:rPr>
                    </w:pPr>
                    <w:proofErr w:type="gramStart"/>
                    <w:r w:rsidRPr="007C0C8A">
                      <w:rPr>
                        <w:rFonts w:ascii="Courier New" w:hAnsi="Courier New" w:cs="Courier New"/>
                        <w:b/>
                        <w:color w:val="005200"/>
                        <w:sz w:val="20"/>
                        <w:szCs w:val="20"/>
                        <w:lang w:val="en-US"/>
                      </w:rPr>
                      <w:t>e</w:t>
                    </w:r>
                    <w:r w:rsidRPr="007C0C8A">
                      <w:rPr>
                        <w:rFonts w:ascii="Courier New" w:hAnsi="Courier New" w:cs="Courier New"/>
                        <w:b/>
                        <w:color w:val="005200"/>
                        <w:sz w:val="20"/>
                        <w:szCs w:val="20"/>
                        <w:lang w:val="uk-UA"/>
                      </w:rPr>
                      <w:t>-</w:t>
                    </w:r>
                    <w:r w:rsidRPr="007C0C8A">
                      <w:rPr>
                        <w:rFonts w:ascii="Courier New" w:hAnsi="Courier New" w:cs="Courier New"/>
                        <w:b/>
                        <w:color w:val="005200"/>
                        <w:sz w:val="20"/>
                        <w:szCs w:val="20"/>
                        <w:lang w:val="en-US"/>
                      </w:rPr>
                      <w:t>mail</w:t>
                    </w:r>
                    <w:proofErr w:type="gramEnd"/>
                    <w:r w:rsidRPr="007C0C8A">
                      <w:rPr>
                        <w:rFonts w:ascii="Courier New" w:hAnsi="Courier New" w:cs="Courier New"/>
                        <w:b/>
                        <w:color w:val="005200"/>
                        <w:sz w:val="20"/>
                        <w:szCs w:val="20"/>
                        <w:lang w:val="en-GB"/>
                      </w:rPr>
                      <w:t xml:space="preserve">: </w:t>
                    </w:r>
                    <w:r w:rsidRPr="007C0C8A">
                      <w:rPr>
                        <w:rFonts w:ascii="Courier New" w:hAnsi="Courier New" w:cs="Courier New"/>
                        <w:b/>
                        <w:color w:val="005200"/>
                        <w:sz w:val="20"/>
                        <w:szCs w:val="20"/>
                        <w:lang w:val="en-US"/>
                      </w:rPr>
                      <w:t>office</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rokada</w:t>
                    </w:r>
                    <w:proofErr w:type="spellEnd"/>
                    <w:r w:rsidRPr="007C0C8A">
                      <w:rPr>
                        <w:rFonts w:ascii="Courier New" w:hAnsi="Courier New" w:cs="Courier New"/>
                        <w:b/>
                        <w:color w:val="005200"/>
                        <w:sz w:val="20"/>
                        <w:szCs w:val="20"/>
                        <w:lang w:val="en-GB"/>
                      </w:rPr>
                      <w:t>.</w:t>
                    </w:r>
                    <w:r w:rsidRPr="007C0C8A">
                      <w:rPr>
                        <w:rFonts w:ascii="Courier New" w:hAnsi="Courier New" w:cs="Courier New"/>
                        <w:b/>
                        <w:color w:val="005200"/>
                        <w:sz w:val="20"/>
                        <w:szCs w:val="20"/>
                        <w:lang w:val="en-US"/>
                      </w:rPr>
                      <w:t>org</w:t>
                    </w:r>
                    <w:r w:rsidRPr="007C0C8A">
                      <w:rPr>
                        <w:rFonts w:ascii="Courier New" w:hAnsi="Courier New" w:cs="Courier New"/>
                        <w:b/>
                        <w:color w:val="005200"/>
                        <w:sz w:val="20"/>
                        <w:szCs w:val="20"/>
                        <w:lang w:val="en-GB"/>
                      </w:rPr>
                      <w:t>.</w:t>
                    </w:r>
                    <w:proofErr w:type="spellStart"/>
                    <w:r w:rsidRPr="007C0C8A">
                      <w:rPr>
                        <w:rFonts w:ascii="Courier New" w:hAnsi="Courier New" w:cs="Courier New"/>
                        <w:b/>
                        <w:color w:val="005200"/>
                        <w:sz w:val="20"/>
                        <w:szCs w:val="20"/>
                        <w:lang w:val="en-US"/>
                      </w:rPr>
                      <w:t>ua</w:t>
                    </w:r>
                    <w:proofErr w:type="spellEnd"/>
                    <w:r w:rsidRPr="007C0C8A">
                      <w:rPr>
                        <w:rFonts w:ascii="Courier New" w:hAnsi="Courier New" w:cs="Courier New"/>
                        <w:b/>
                        <w:color w:val="005200"/>
                        <w:sz w:val="20"/>
                        <w:szCs w:val="20"/>
                        <w:lang w:val="en-US"/>
                      </w:rPr>
                      <w:t xml:space="preserve"> ~ http://rokada.org.ua</w:t>
                    </w:r>
                  </w:p>
                  <w:p w:rsidR="00D2203E" w:rsidRPr="007C0C8A" w:rsidRDefault="00D2203E" w:rsidP="008841C2">
                    <w:pPr>
                      <w:jc w:val="center"/>
                      <w:rPr>
                        <w:b/>
                        <w:sz w:val="20"/>
                        <w:szCs w:val="20"/>
                        <w:lang w:val="en-US"/>
                      </w:rPr>
                    </w:pPr>
                  </w:p>
                </w:txbxContent>
              </v:textbox>
            </v:shape>
          </v:group>
        </w:pict>
      </w:r>
    </w:p>
    <w:p w:rsidR="00366EBF" w:rsidRPr="00276A83" w:rsidRDefault="00366EBF" w:rsidP="00901AD8">
      <w:pPr>
        <w:rPr>
          <w:rFonts w:ascii="Courier New" w:eastAsia="Batang" w:hAnsi="Courier New" w:cs="Courier New"/>
          <w:sz w:val="20"/>
          <w:szCs w:val="20"/>
          <w:lang w:val="uk-UA"/>
        </w:rPr>
      </w:pPr>
    </w:p>
    <w:p w:rsidR="00366EBF" w:rsidRPr="00276A83" w:rsidRDefault="00366EBF" w:rsidP="00366EBF">
      <w:pPr>
        <w:rPr>
          <w:rFonts w:ascii="Courier New" w:eastAsia="Batang" w:hAnsi="Courier New" w:cs="Courier New"/>
          <w:sz w:val="20"/>
          <w:szCs w:val="20"/>
          <w:lang w:val="uk-UA"/>
        </w:rPr>
      </w:pPr>
    </w:p>
    <w:p w:rsidR="001E6083" w:rsidRPr="00276A83" w:rsidRDefault="001E6083"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8841C2" w:rsidRPr="00276A83" w:rsidRDefault="008841C2" w:rsidP="001E6083">
      <w:pPr>
        <w:rPr>
          <w:rFonts w:ascii="Courier New" w:eastAsia="Batang" w:hAnsi="Courier New" w:cs="Courier New"/>
          <w:sz w:val="20"/>
          <w:szCs w:val="20"/>
          <w:lang w:val="uk-UA"/>
        </w:rPr>
      </w:pPr>
    </w:p>
    <w:p w:rsidR="001E6083" w:rsidRPr="00276A83" w:rsidRDefault="001E6083" w:rsidP="001E6083">
      <w:pPr>
        <w:rPr>
          <w:rFonts w:asciiTheme="minorHAnsi" w:eastAsia="Batang" w:hAnsiTheme="minorHAnsi" w:cs="Courier New"/>
          <w:sz w:val="20"/>
          <w:szCs w:val="20"/>
          <w:lang w:val="uk-UA"/>
        </w:rPr>
      </w:pPr>
    </w:p>
    <w:p w:rsidR="00D2203E" w:rsidRPr="00624931" w:rsidRDefault="00D2203E" w:rsidP="00624931">
      <w:pPr>
        <w:spacing w:line="360" w:lineRule="auto"/>
        <w:rPr>
          <w:rFonts w:asciiTheme="minorHAnsi" w:hAnsiTheme="minorHAnsi"/>
          <w:b/>
          <w:sz w:val="20"/>
          <w:szCs w:val="20"/>
          <w:shd w:val="clear" w:color="auto" w:fill="FFFFFF"/>
          <w:lang w:val="uk-UA"/>
        </w:rPr>
      </w:pPr>
    </w:p>
    <w:p w:rsidR="00276A83" w:rsidRPr="00DD5D72" w:rsidRDefault="008841C2" w:rsidP="00624931">
      <w:pPr>
        <w:spacing w:line="360" w:lineRule="auto"/>
        <w:jc w:val="right"/>
        <w:rPr>
          <w:rFonts w:asciiTheme="minorHAnsi" w:hAnsiTheme="minorHAnsi"/>
          <w:b/>
          <w:sz w:val="20"/>
          <w:szCs w:val="20"/>
          <w:shd w:val="clear" w:color="auto" w:fill="FFFFFF"/>
        </w:rPr>
      </w:pPr>
      <w:r w:rsidRPr="00276A83">
        <w:rPr>
          <w:rFonts w:asciiTheme="minorHAnsi" w:hAnsiTheme="minorHAnsi"/>
          <w:b/>
          <w:sz w:val="20"/>
          <w:szCs w:val="20"/>
          <w:shd w:val="clear" w:color="auto" w:fill="FFFFFF"/>
          <w:lang w:val="uk-UA"/>
        </w:rPr>
        <w:t xml:space="preserve">ДАТА: </w:t>
      </w:r>
      <w:r w:rsidR="003A1762" w:rsidRPr="001971E9">
        <w:rPr>
          <w:rFonts w:asciiTheme="minorHAnsi" w:hAnsiTheme="minorHAnsi"/>
          <w:b/>
          <w:sz w:val="20"/>
          <w:szCs w:val="20"/>
          <w:shd w:val="clear" w:color="auto" w:fill="FFFFFF"/>
        </w:rPr>
        <w:t>28</w:t>
      </w:r>
      <w:r w:rsidR="00D2203E">
        <w:rPr>
          <w:rFonts w:asciiTheme="minorHAnsi" w:hAnsiTheme="minorHAnsi"/>
          <w:b/>
          <w:sz w:val="20"/>
          <w:szCs w:val="20"/>
          <w:shd w:val="clear" w:color="auto" w:fill="FFFFFF"/>
          <w:lang w:val="uk-UA"/>
        </w:rPr>
        <w:t>.0</w:t>
      </w:r>
      <w:r w:rsidR="007D2EBF" w:rsidRPr="00DD5D72">
        <w:rPr>
          <w:rFonts w:asciiTheme="minorHAnsi" w:hAnsiTheme="minorHAnsi"/>
          <w:b/>
          <w:sz w:val="20"/>
          <w:szCs w:val="20"/>
          <w:shd w:val="clear" w:color="auto" w:fill="FFFFFF"/>
        </w:rPr>
        <w:t>1</w:t>
      </w:r>
      <w:r w:rsidRPr="00276A83">
        <w:rPr>
          <w:rFonts w:asciiTheme="minorHAnsi" w:hAnsiTheme="minorHAnsi"/>
          <w:b/>
          <w:sz w:val="20"/>
          <w:szCs w:val="20"/>
          <w:shd w:val="clear" w:color="auto" w:fill="FFFFFF"/>
          <w:lang w:val="uk-UA"/>
        </w:rPr>
        <w:t>.201</w:t>
      </w:r>
      <w:r w:rsidR="007D2EBF" w:rsidRPr="00DD5D72">
        <w:rPr>
          <w:rFonts w:asciiTheme="minorHAnsi" w:hAnsiTheme="minorHAnsi"/>
          <w:b/>
          <w:sz w:val="20"/>
          <w:szCs w:val="20"/>
          <w:shd w:val="clear" w:color="auto" w:fill="FFFFFF"/>
        </w:rPr>
        <w:t>9</w:t>
      </w:r>
    </w:p>
    <w:p w:rsidR="008841C2" w:rsidRPr="00D2203E" w:rsidRDefault="00CC679A" w:rsidP="00624931">
      <w:pPr>
        <w:jc w:val="center"/>
        <w:rPr>
          <w:rFonts w:asciiTheme="minorHAnsi" w:hAnsiTheme="minorHAnsi"/>
          <w:b/>
          <w:sz w:val="21"/>
          <w:szCs w:val="21"/>
          <w:shd w:val="clear" w:color="auto" w:fill="FFFFFF"/>
        </w:rPr>
      </w:pPr>
      <w:r>
        <w:rPr>
          <w:rFonts w:asciiTheme="minorHAnsi" w:hAnsiTheme="minorHAnsi"/>
          <w:b/>
          <w:sz w:val="21"/>
          <w:szCs w:val="21"/>
          <w:shd w:val="clear" w:color="auto" w:fill="FFFFFF"/>
          <w:lang w:val="uk-UA"/>
        </w:rPr>
        <w:t>ЗАПРОШЕННЯ ДО УЧАСТІ В ТОРГАХ</w:t>
      </w:r>
      <w:r w:rsidR="003A1762">
        <w:rPr>
          <w:rFonts w:asciiTheme="minorHAnsi" w:hAnsiTheme="minorHAnsi"/>
          <w:b/>
          <w:sz w:val="21"/>
          <w:szCs w:val="21"/>
          <w:shd w:val="clear" w:color="auto" w:fill="FFFFFF"/>
          <w:lang w:val="uk-UA"/>
        </w:rPr>
        <w:t xml:space="preserve"> </w:t>
      </w:r>
      <w:r>
        <w:rPr>
          <w:rFonts w:asciiTheme="minorHAnsi" w:hAnsiTheme="minorHAnsi"/>
          <w:b/>
          <w:sz w:val="21"/>
          <w:szCs w:val="21"/>
          <w:shd w:val="clear" w:color="auto" w:fill="FFFFFF"/>
          <w:lang w:val="en-US"/>
        </w:rPr>
        <w:t>ITB</w:t>
      </w:r>
      <w:r w:rsidR="003A1762" w:rsidRPr="003A1762">
        <w:rPr>
          <w:rFonts w:asciiTheme="minorHAnsi" w:hAnsiTheme="minorHAnsi"/>
          <w:b/>
          <w:sz w:val="21"/>
          <w:szCs w:val="21"/>
          <w:shd w:val="clear" w:color="auto" w:fill="FFFFFF"/>
        </w:rPr>
        <w:t xml:space="preserve"> </w:t>
      </w:r>
      <w:r w:rsidRPr="00CC679A">
        <w:rPr>
          <w:rFonts w:asciiTheme="minorHAnsi" w:hAnsiTheme="minorHAnsi"/>
          <w:b/>
          <w:sz w:val="21"/>
          <w:szCs w:val="21"/>
          <w:shd w:val="clear" w:color="auto" w:fill="FFFFFF"/>
        </w:rPr>
        <w:t>06</w:t>
      </w:r>
      <w:r w:rsidR="00D2203E">
        <w:rPr>
          <w:rFonts w:asciiTheme="minorHAnsi" w:hAnsiTheme="minorHAnsi"/>
          <w:b/>
          <w:sz w:val="21"/>
          <w:szCs w:val="21"/>
          <w:shd w:val="clear" w:color="auto" w:fill="FFFFFF"/>
          <w:lang w:val="uk-UA"/>
        </w:rPr>
        <w:t>/0</w:t>
      </w:r>
      <w:r w:rsidR="007D2EBF" w:rsidRPr="007D2EBF">
        <w:rPr>
          <w:rFonts w:asciiTheme="minorHAnsi" w:hAnsiTheme="minorHAnsi"/>
          <w:b/>
          <w:sz w:val="21"/>
          <w:szCs w:val="21"/>
          <w:shd w:val="clear" w:color="auto" w:fill="FFFFFF"/>
        </w:rPr>
        <w:t>1</w:t>
      </w:r>
      <w:r w:rsidR="008841C2" w:rsidRPr="00ED238D">
        <w:rPr>
          <w:rFonts w:asciiTheme="minorHAnsi" w:hAnsiTheme="minorHAnsi"/>
          <w:b/>
          <w:sz w:val="21"/>
          <w:szCs w:val="21"/>
          <w:shd w:val="clear" w:color="auto" w:fill="FFFFFF"/>
          <w:lang w:val="uk-UA"/>
        </w:rPr>
        <w:t>.1</w:t>
      </w:r>
      <w:r w:rsidR="007D2EBF" w:rsidRPr="007D2EBF">
        <w:rPr>
          <w:rFonts w:asciiTheme="minorHAnsi" w:hAnsiTheme="minorHAnsi"/>
          <w:b/>
          <w:sz w:val="21"/>
          <w:szCs w:val="21"/>
          <w:shd w:val="clear" w:color="auto" w:fill="FFFFFF"/>
        </w:rPr>
        <w:t>9</w:t>
      </w:r>
      <w:r w:rsidR="008841C2" w:rsidRPr="00ED238D">
        <w:rPr>
          <w:rFonts w:asciiTheme="minorHAnsi" w:hAnsiTheme="minorHAnsi"/>
          <w:b/>
          <w:sz w:val="21"/>
          <w:szCs w:val="21"/>
          <w:shd w:val="clear" w:color="auto" w:fill="FFFFFF"/>
          <w:lang w:val="uk-UA"/>
        </w:rPr>
        <w:t xml:space="preserve"> </w:t>
      </w:r>
    </w:p>
    <w:p w:rsidR="003A1762" w:rsidRDefault="003A1762" w:rsidP="00624931">
      <w:pPr>
        <w:jc w:val="center"/>
        <w:rPr>
          <w:rFonts w:asciiTheme="minorHAnsi" w:hAnsiTheme="minorHAnsi"/>
          <w:b/>
          <w:sz w:val="21"/>
          <w:szCs w:val="21"/>
          <w:shd w:val="clear" w:color="auto" w:fill="FFFFFF"/>
          <w:lang w:val="uk-UA"/>
        </w:rPr>
      </w:pPr>
      <w:r>
        <w:rPr>
          <w:rFonts w:asciiTheme="minorHAnsi" w:hAnsiTheme="minorHAnsi"/>
          <w:b/>
          <w:sz w:val="21"/>
          <w:szCs w:val="21"/>
          <w:shd w:val="clear" w:color="auto" w:fill="FFFFFF"/>
          <w:lang w:val="uk-UA"/>
        </w:rPr>
        <w:t xml:space="preserve">НА НАДАННЯ ПОСЛУГ З ВИКЛАДАННЯ МОВНИХ КУРСІВ НАБУВАЧАМ БЛАГОДІЙНОЇ ДОПОМОГИ </w:t>
      </w:r>
    </w:p>
    <w:p w:rsidR="008841C2" w:rsidRPr="00624931" w:rsidRDefault="003A1762" w:rsidP="00624931">
      <w:pPr>
        <w:jc w:val="center"/>
        <w:rPr>
          <w:rFonts w:asciiTheme="minorHAnsi" w:hAnsiTheme="minorHAnsi"/>
          <w:b/>
          <w:sz w:val="21"/>
          <w:szCs w:val="21"/>
          <w:shd w:val="clear" w:color="auto" w:fill="FFFFFF"/>
        </w:rPr>
      </w:pPr>
      <w:r w:rsidRPr="003A1762">
        <w:rPr>
          <w:rFonts w:asciiTheme="minorHAnsi" w:hAnsiTheme="minorHAnsi"/>
          <w:b/>
          <w:sz w:val="21"/>
          <w:szCs w:val="21"/>
          <w:shd w:val="clear" w:color="auto" w:fill="FFFFFF"/>
        </w:rPr>
        <w:t xml:space="preserve"> БО "БЛАГОДІЙНИЙ ФОНД</w:t>
      </w:r>
      <w:proofErr w:type="gramStart"/>
      <w:r w:rsidRPr="003A1762">
        <w:rPr>
          <w:rFonts w:asciiTheme="minorHAnsi" w:hAnsiTheme="minorHAnsi"/>
          <w:b/>
          <w:sz w:val="21"/>
          <w:szCs w:val="21"/>
          <w:shd w:val="clear" w:color="auto" w:fill="FFFFFF"/>
        </w:rPr>
        <w:t>А"</w:t>
      </w:r>
      <w:proofErr w:type="gramEnd"/>
      <w:r w:rsidRPr="003A1762">
        <w:rPr>
          <w:rFonts w:asciiTheme="minorHAnsi" w:hAnsiTheme="minorHAnsi"/>
          <w:b/>
          <w:sz w:val="21"/>
          <w:szCs w:val="21"/>
          <w:shd w:val="clear" w:color="auto" w:fill="FFFFFF"/>
        </w:rPr>
        <w:t xml:space="preserve">РОКАДА"      </w:t>
      </w:r>
      <w:r w:rsidR="00D157A0">
        <w:rPr>
          <w:rFonts w:asciiTheme="minorHAnsi" w:hAnsiTheme="minorHAnsi"/>
          <w:b/>
          <w:sz w:val="21"/>
          <w:szCs w:val="21"/>
          <w:shd w:val="clear" w:color="auto" w:fill="FFFFFF"/>
          <w:lang w:val="uk-UA"/>
        </w:rPr>
        <w:t xml:space="preserve"> </w:t>
      </w:r>
      <w:r w:rsidR="00D2203E">
        <w:rPr>
          <w:rFonts w:asciiTheme="minorHAnsi" w:hAnsiTheme="minorHAnsi"/>
          <w:b/>
          <w:sz w:val="21"/>
          <w:szCs w:val="21"/>
          <w:shd w:val="clear" w:color="auto" w:fill="FFFFFF"/>
        </w:rPr>
        <w:t xml:space="preserve"> </w:t>
      </w:r>
    </w:p>
    <w:p w:rsidR="008841C2" w:rsidRPr="00ED238D" w:rsidRDefault="008841C2" w:rsidP="00624931">
      <w:pPr>
        <w:jc w:val="center"/>
        <w:rPr>
          <w:rFonts w:asciiTheme="minorHAnsi" w:hAnsiTheme="minorHAnsi"/>
          <w:b/>
          <w:sz w:val="21"/>
          <w:szCs w:val="21"/>
          <w:lang w:val="uk-UA"/>
        </w:rPr>
      </w:pPr>
      <w:r w:rsidRPr="00ED238D">
        <w:rPr>
          <w:rFonts w:asciiTheme="minorHAnsi" w:hAnsiTheme="minorHAnsi"/>
          <w:b/>
          <w:i/>
          <w:sz w:val="21"/>
          <w:szCs w:val="21"/>
          <w:lang w:val="uk-UA"/>
        </w:rPr>
        <w:t>ДАТА І ЧАС ЗАКІНЧЕННЯ ПРИЙНЯТТЯ ПРОПОЗИЦІЙ</w:t>
      </w:r>
      <w:r w:rsidR="000D711E">
        <w:rPr>
          <w:rFonts w:asciiTheme="minorHAnsi" w:hAnsiTheme="minorHAnsi"/>
          <w:b/>
          <w:i/>
          <w:sz w:val="21"/>
          <w:szCs w:val="21"/>
          <w:lang w:val="uk-UA"/>
        </w:rPr>
        <w:t xml:space="preserve"> </w:t>
      </w:r>
      <w:r w:rsidR="003A1762">
        <w:rPr>
          <w:rFonts w:asciiTheme="minorHAnsi" w:hAnsiTheme="minorHAnsi"/>
          <w:b/>
          <w:i/>
          <w:sz w:val="21"/>
          <w:szCs w:val="21"/>
          <w:lang w:val="uk-UA"/>
        </w:rPr>
        <w:t>26</w:t>
      </w:r>
      <w:r w:rsidRPr="00213BE0">
        <w:rPr>
          <w:rFonts w:asciiTheme="minorHAnsi" w:hAnsiTheme="minorHAnsi"/>
          <w:b/>
          <w:i/>
          <w:sz w:val="21"/>
          <w:szCs w:val="21"/>
          <w:u w:val="single"/>
          <w:lang w:val="uk-UA"/>
        </w:rPr>
        <w:t>.</w:t>
      </w:r>
      <w:r w:rsidR="00D2203E">
        <w:rPr>
          <w:rFonts w:asciiTheme="minorHAnsi" w:hAnsiTheme="minorHAnsi"/>
          <w:b/>
          <w:i/>
          <w:sz w:val="21"/>
          <w:szCs w:val="21"/>
          <w:u w:val="single"/>
          <w:lang w:val="uk-UA"/>
        </w:rPr>
        <w:t>0</w:t>
      </w:r>
      <w:r w:rsidR="003A1762">
        <w:rPr>
          <w:rFonts w:asciiTheme="minorHAnsi" w:hAnsiTheme="minorHAnsi"/>
          <w:b/>
          <w:i/>
          <w:sz w:val="21"/>
          <w:szCs w:val="21"/>
          <w:u w:val="single"/>
          <w:lang w:val="uk-UA"/>
        </w:rPr>
        <w:t>2</w:t>
      </w:r>
      <w:r w:rsidRPr="00ED238D">
        <w:rPr>
          <w:rFonts w:asciiTheme="minorHAnsi" w:hAnsiTheme="minorHAnsi"/>
          <w:b/>
          <w:i/>
          <w:sz w:val="21"/>
          <w:szCs w:val="21"/>
          <w:u w:val="single"/>
          <w:lang w:val="uk-UA"/>
        </w:rPr>
        <w:t>.2018 –</w:t>
      </w:r>
      <w:r w:rsidR="00691A46">
        <w:rPr>
          <w:rFonts w:asciiTheme="minorHAnsi" w:hAnsiTheme="minorHAnsi"/>
          <w:b/>
          <w:sz w:val="21"/>
          <w:szCs w:val="21"/>
          <w:u w:val="single"/>
          <w:lang w:val="uk-UA"/>
        </w:rPr>
        <w:t>23</w:t>
      </w:r>
      <w:r w:rsidR="00D2203E">
        <w:rPr>
          <w:rFonts w:asciiTheme="minorHAnsi" w:hAnsiTheme="minorHAnsi"/>
          <w:b/>
          <w:sz w:val="21"/>
          <w:szCs w:val="21"/>
          <w:u w:val="single"/>
          <w:lang w:val="uk-UA"/>
        </w:rPr>
        <w:t>:</w:t>
      </w:r>
      <w:r w:rsidR="00691A46">
        <w:rPr>
          <w:rFonts w:asciiTheme="minorHAnsi" w:hAnsiTheme="minorHAnsi"/>
          <w:b/>
          <w:sz w:val="21"/>
          <w:szCs w:val="21"/>
          <w:u w:val="single"/>
          <w:lang w:val="uk-UA"/>
        </w:rPr>
        <w:t>59</w:t>
      </w:r>
      <w:r w:rsidRPr="00ED238D">
        <w:rPr>
          <w:rFonts w:asciiTheme="minorHAnsi" w:hAnsiTheme="minorHAnsi"/>
          <w:b/>
          <w:sz w:val="21"/>
          <w:szCs w:val="21"/>
          <w:u w:val="single"/>
          <w:lang w:val="uk-UA"/>
        </w:rPr>
        <w:t xml:space="preserve"> UTC+2</w:t>
      </w:r>
    </w:p>
    <w:p w:rsidR="008841C2" w:rsidRPr="00ED238D" w:rsidRDefault="008841C2" w:rsidP="00624931">
      <w:pPr>
        <w:jc w:val="both"/>
        <w:rPr>
          <w:rFonts w:asciiTheme="minorHAnsi" w:hAnsiTheme="minorHAnsi"/>
          <w:b/>
          <w:sz w:val="21"/>
          <w:szCs w:val="21"/>
          <w:lang w:val="uk-UA"/>
        </w:rPr>
      </w:pPr>
      <w:r w:rsidRPr="00ED238D">
        <w:rPr>
          <w:rFonts w:asciiTheme="minorHAnsi" w:hAnsiTheme="minorHAnsi"/>
          <w:b/>
          <w:sz w:val="21"/>
          <w:szCs w:val="21"/>
          <w:lang w:val="uk-UA"/>
        </w:rPr>
        <w:t>______________________________________________________</w:t>
      </w:r>
      <w:r w:rsidR="00276A83" w:rsidRPr="00174BAD">
        <w:rPr>
          <w:rFonts w:asciiTheme="minorHAnsi" w:hAnsiTheme="minorHAnsi"/>
          <w:b/>
          <w:sz w:val="21"/>
          <w:szCs w:val="21"/>
        </w:rPr>
        <w:t>________</w:t>
      </w:r>
      <w:r w:rsidRPr="00ED238D">
        <w:rPr>
          <w:rFonts w:asciiTheme="minorHAnsi" w:hAnsiTheme="minorHAnsi"/>
          <w:b/>
          <w:sz w:val="21"/>
          <w:szCs w:val="21"/>
          <w:lang w:val="uk-UA"/>
        </w:rPr>
        <w:t>______________________________</w:t>
      </w:r>
    </w:p>
    <w:p w:rsidR="008841C2" w:rsidRPr="00D2203E" w:rsidRDefault="008841C2" w:rsidP="00624931">
      <w:pPr>
        <w:jc w:val="both"/>
        <w:rPr>
          <w:rFonts w:asciiTheme="minorHAnsi" w:hAnsiTheme="minorHAnsi"/>
          <w:b/>
          <w:sz w:val="21"/>
          <w:szCs w:val="21"/>
          <w:u w:val="single"/>
          <w:lang w:val="uk-UA"/>
        </w:rPr>
      </w:pPr>
    </w:p>
    <w:p w:rsidR="000F25C4" w:rsidRPr="00094E8F" w:rsidRDefault="000F25C4" w:rsidP="00624931">
      <w:pPr>
        <w:pStyle w:val="a4"/>
        <w:numPr>
          <w:ilvl w:val="0"/>
          <w:numId w:val="32"/>
        </w:numPr>
        <w:spacing w:after="0"/>
        <w:jc w:val="both"/>
        <w:rPr>
          <w:rFonts w:asciiTheme="minorHAnsi" w:hAnsiTheme="minorHAnsi" w:cstheme="minorHAnsi"/>
          <w:b/>
          <w:u w:val="single"/>
          <w:lang w:val="uk-UA"/>
        </w:rPr>
      </w:pPr>
      <w:r w:rsidRPr="00094E8F">
        <w:rPr>
          <w:rFonts w:asciiTheme="minorHAnsi" w:hAnsiTheme="minorHAnsi" w:cstheme="minorHAnsi"/>
          <w:b/>
          <w:u w:val="single"/>
          <w:lang w:val="uk-UA"/>
        </w:rPr>
        <w:t>ПОТРЕБИ</w:t>
      </w:r>
    </w:p>
    <w:p w:rsidR="0049115A" w:rsidRPr="00094E8F" w:rsidRDefault="008841C2" w:rsidP="0049115A">
      <w:pPr>
        <w:jc w:val="both"/>
        <w:rPr>
          <w:rFonts w:asciiTheme="minorHAnsi" w:hAnsiTheme="minorHAnsi" w:cstheme="minorHAnsi"/>
          <w:sz w:val="22"/>
          <w:szCs w:val="22"/>
          <w:lang w:val="uk-UA"/>
        </w:rPr>
      </w:pPr>
      <w:r w:rsidRPr="00094E8F">
        <w:rPr>
          <w:rFonts w:asciiTheme="minorHAnsi" w:hAnsiTheme="minorHAnsi" w:cstheme="minorHAnsi"/>
          <w:b/>
          <w:sz w:val="22"/>
          <w:szCs w:val="22"/>
          <w:shd w:val="clear" w:color="auto" w:fill="FFFFFF"/>
          <w:lang w:val="uk-UA"/>
        </w:rPr>
        <w:t xml:space="preserve">БО «БЛАГОДІЙНИЙ ФОНД «РОКАДА» </w:t>
      </w:r>
      <w:r w:rsidRPr="00094E8F">
        <w:rPr>
          <w:rFonts w:asciiTheme="minorHAnsi" w:hAnsiTheme="minorHAnsi" w:cstheme="minorHAnsi"/>
          <w:sz w:val="22"/>
          <w:szCs w:val="22"/>
          <w:lang w:val="uk-UA"/>
        </w:rPr>
        <w:t xml:space="preserve">БО «БФ «РОКАДА» (надалі – </w:t>
      </w:r>
      <w:r w:rsidRPr="00094E8F">
        <w:rPr>
          <w:rFonts w:asciiTheme="minorHAnsi" w:hAnsiTheme="minorHAnsi" w:cstheme="minorHAnsi"/>
          <w:b/>
          <w:sz w:val="22"/>
          <w:szCs w:val="22"/>
          <w:lang w:val="uk-UA"/>
        </w:rPr>
        <w:t>Фонд</w:t>
      </w:r>
      <w:r w:rsidRPr="00094E8F">
        <w:rPr>
          <w:rFonts w:asciiTheme="minorHAnsi" w:hAnsiTheme="minorHAnsi" w:cstheme="minorHAnsi"/>
          <w:sz w:val="22"/>
          <w:szCs w:val="22"/>
          <w:lang w:val="uk-UA"/>
        </w:rPr>
        <w:t xml:space="preserve">) </w:t>
      </w:r>
      <w:r w:rsidR="0049115A" w:rsidRPr="00094E8F">
        <w:rPr>
          <w:rFonts w:asciiTheme="minorHAnsi" w:hAnsiTheme="minorHAnsi" w:cstheme="minorHAnsi"/>
          <w:sz w:val="22"/>
          <w:szCs w:val="22"/>
          <w:lang w:val="uk-UA"/>
        </w:rPr>
        <w:t xml:space="preserve">запрошує кваліфіковані компанії, що </w:t>
      </w:r>
      <w:r w:rsidR="003A1762">
        <w:rPr>
          <w:rFonts w:asciiTheme="minorHAnsi" w:hAnsiTheme="minorHAnsi" w:cstheme="minorHAnsi"/>
          <w:sz w:val="22"/>
          <w:szCs w:val="22"/>
          <w:lang w:val="uk-UA"/>
        </w:rPr>
        <w:t>надають послуги з викладання курсів української мови</w:t>
      </w:r>
      <w:r w:rsidR="0049115A" w:rsidRPr="00094E8F">
        <w:rPr>
          <w:rFonts w:asciiTheme="minorHAnsi" w:hAnsiTheme="minorHAnsi" w:cstheme="minorHAnsi"/>
          <w:sz w:val="22"/>
          <w:szCs w:val="22"/>
          <w:lang w:val="uk-UA"/>
        </w:rPr>
        <w:t xml:space="preserve">, подати </w:t>
      </w:r>
      <w:r w:rsidR="003A1762">
        <w:rPr>
          <w:rFonts w:asciiTheme="minorHAnsi" w:hAnsiTheme="minorHAnsi" w:cstheme="minorHAnsi"/>
          <w:sz w:val="22"/>
          <w:szCs w:val="22"/>
          <w:lang w:val="uk-UA"/>
        </w:rPr>
        <w:t xml:space="preserve">свої </w:t>
      </w:r>
      <w:r w:rsidR="0049115A" w:rsidRPr="00094E8F">
        <w:rPr>
          <w:rFonts w:asciiTheme="minorHAnsi" w:hAnsiTheme="minorHAnsi" w:cstheme="minorHAnsi"/>
          <w:sz w:val="22"/>
          <w:szCs w:val="22"/>
          <w:lang w:val="uk-UA"/>
        </w:rPr>
        <w:t xml:space="preserve">пропозиції на </w:t>
      </w:r>
      <w:r w:rsidR="001971E9">
        <w:rPr>
          <w:rFonts w:asciiTheme="minorHAnsi" w:hAnsiTheme="minorHAnsi" w:cstheme="minorHAnsi"/>
          <w:sz w:val="22"/>
          <w:szCs w:val="22"/>
          <w:lang w:val="uk-UA"/>
        </w:rPr>
        <w:t xml:space="preserve">надання послуг з </w:t>
      </w:r>
      <w:r w:rsidR="003A1762">
        <w:rPr>
          <w:rFonts w:asciiTheme="minorHAnsi" w:hAnsiTheme="minorHAnsi" w:cstheme="minorHAnsi"/>
          <w:sz w:val="22"/>
          <w:szCs w:val="22"/>
          <w:lang w:val="uk-UA"/>
        </w:rPr>
        <w:t xml:space="preserve">викладання </w:t>
      </w:r>
      <w:proofErr w:type="spellStart"/>
      <w:r w:rsidR="003A1762">
        <w:rPr>
          <w:rFonts w:asciiTheme="minorHAnsi" w:hAnsiTheme="minorHAnsi" w:cstheme="minorHAnsi"/>
          <w:sz w:val="22"/>
          <w:szCs w:val="22"/>
          <w:lang w:val="uk-UA"/>
        </w:rPr>
        <w:t>мовних</w:t>
      </w:r>
      <w:proofErr w:type="spellEnd"/>
      <w:r w:rsidR="003A1762">
        <w:rPr>
          <w:rFonts w:asciiTheme="minorHAnsi" w:hAnsiTheme="minorHAnsi" w:cstheme="minorHAnsi"/>
          <w:sz w:val="22"/>
          <w:szCs w:val="22"/>
          <w:lang w:val="uk-UA"/>
        </w:rPr>
        <w:t xml:space="preserve"> курсів </w:t>
      </w:r>
      <w:r w:rsidR="0049115A" w:rsidRPr="00094E8F">
        <w:rPr>
          <w:rFonts w:asciiTheme="minorHAnsi" w:hAnsiTheme="minorHAnsi" w:cstheme="minorHAnsi"/>
          <w:sz w:val="22"/>
          <w:szCs w:val="22"/>
          <w:lang w:val="uk-UA"/>
        </w:rPr>
        <w:t xml:space="preserve"> для набувачів благодійної допомоги Фонду (надалі – </w:t>
      </w:r>
      <w:r w:rsidR="003A1762">
        <w:rPr>
          <w:rFonts w:asciiTheme="minorHAnsi" w:hAnsiTheme="minorHAnsi" w:cstheme="minorHAnsi"/>
          <w:b/>
          <w:sz w:val="22"/>
          <w:szCs w:val="22"/>
          <w:lang w:val="uk-UA"/>
        </w:rPr>
        <w:t>Послуги</w:t>
      </w:r>
      <w:r w:rsidR="0049115A" w:rsidRPr="00094E8F">
        <w:rPr>
          <w:rFonts w:asciiTheme="minorHAnsi" w:hAnsiTheme="minorHAnsi" w:cstheme="minorHAnsi"/>
          <w:sz w:val="22"/>
          <w:szCs w:val="22"/>
          <w:lang w:val="uk-UA"/>
        </w:rPr>
        <w:t>) в рамках виконання проекту УВКБ ООН.</w:t>
      </w:r>
    </w:p>
    <w:p w:rsidR="0049115A" w:rsidRPr="00094E8F" w:rsidRDefault="0049115A" w:rsidP="0049115A">
      <w:pPr>
        <w:widowControl w:val="0"/>
        <w:jc w:val="both"/>
        <w:rPr>
          <w:rFonts w:asciiTheme="minorHAnsi" w:hAnsiTheme="minorHAnsi" w:cstheme="minorHAnsi"/>
          <w:sz w:val="22"/>
          <w:szCs w:val="22"/>
          <w:lang w:val="uk-UA"/>
        </w:rPr>
      </w:pPr>
    </w:p>
    <w:p w:rsidR="0049115A" w:rsidRPr="003A1762" w:rsidRDefault="0049115A" w:rsidP="0049115A">
      <w:pPr>
        <w:widowControl w:val="0"/>
        <w:jc w:val="both"/>
        <w:rPr>
          <w:rFonts w:asciiTheme="minorHAnsi" w:hAnsiTheme="minorHAnsi" w:cstheme="minorHAnsi"/>
          <w:lang w:val="uk-UA"/>
        </w:rPr>
      </w:pPr>
      <w:r w:rsidRPr="00094E8F">
        <w:rPr>
          <w:rFonts w:asciiTheme="minorHAnsi" w:hAnsiTheme="minorHAnsi" w:cstheme="minorHAnsi"/>
          <w:sz w:val="22"/>
          <w:szCs w:val="22"/>
          <w:lang w:val="uk-UA"/>
        </w:rPr>
        <w:t xml:space="preserve">1.1.Перелік </w:t>
      </w:r>
      <w:r w:rsidR="003A1762">
        <w:rPr>
          <w:rFonts w:asciiTheme="minorHAnsi" w:hAnsiTheme="minorHAnsi" w:cstheme="minorHAnsi"/>
          <w:sz w:val="22"/>
          <w:szCs w:val="22"/>
          <w:lang w:val="uk-UA"/>
        </w:rPr>
        <w:t>Послуг та їх прогнозована кількість</w:t>
      </w:r>
      <w:r w:rsidRPr="00094E8F">
        <w:rPr>
          <w:rFonts w:asciiTheme="minorHAnsi" w:hAnsiTheme="minorHAnsi" w:cstheme="minorHAnsi"/>
          <w:sz w:val="22"/>
          <w:szCs w:val="22"/>
          <w:lang w:val="uk-UA"/>
        </w:rPr>
        <w:t xml:space="preserve"> </w:t>
      </w:r>
      <w:r w:rsidR="00CC679A">
        <w:rPr>
          <w:rFonts w:asciiTheme="minorHAnsi" w:hAnsiTheme="minorHAnsi" w:cstheme="minorHAnsi"/>
          <w:sz w:val="22"/>
          <w:szCs w:val="22"/>
          <w:lang w:val="uk-UA"/>
        </w:rPr>
        <w:t>наведені в Додатку №</w:t>
      </w:r>
      <w:r w:rsidR="00CC679A" w:rsidRPr="00CC679A">
        <w:rPr>
          <w:rFonts w:asciiTheme="minorHAnsi" w:hAnsiTheme="minorHAnsi" w:cstheme="minorHAnsi"/>
          <w:sz w:val="22"/>
          <w:szCs w:val="22"/>
        </w:rPr>
        <w:t>1</w:t>
      </w:r>
      <w:r w:rsidR="003A1762">
        <w:rPr>
          <w:rFonts w:asciiTheme="minorHAnsi" w:hAnsiTheme="minorHAnsi" w:cstheme="minorHAnsi"/>
          <w:sz w:val="22"/>
          <w:szCs w:val="22"/>
          <w:lang w:val="uk-UA"/>
        </w:rPr>
        <w:t xml:space="preserve">. </w:t>
      </w:r>
    </w:p>
    <w:p w:rsidR="0049115A" w:rsidRPr="00094E8F" w:rsidRDefault="0049115A" w:rsidP="0049115A">
      <w:pPr>
        <w:widowControl w:val="0"/>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Будь ласка, зверніть увагу, що </w:t>
      </w:r>
      <w:r w:rsidR="00B22C69" w:rsidRPr="00094E8F">
        <w:rPr>
          <w:rFonts w:asciiTheme="minorHAnsi" w:hAnsiTheme="minorHAnsi" w:cstheme="minorHAnsi"/>
          <w:sz w:val="22"/>
          <w:szCs w:val="22"/>
          <w:lang w:val="uk-UA"/>
        </w:rPr>
        <w:t xml:space="preserve">зазначена </w:t>
      </w:r>
      <w:r w:rsidRPr="00094E8F">
        <w:rPr>
          <w:rFonts w:asciiTheme="minorHAnsi" w:hAnsiTheme="minorHAnsi" w:cstheme="minorHAnsi"/>
          <w:sz w:val="22"/>
          <w:szCs w:val="22"/>
          <w:lang w:val="uk-UA"/>
        </w:rPr>
        <w:t>кількість П</w:t>
      </w:r>
      <w:r w:rsidR="003A1762">
        <w:rPr>
          <w:rFonts w:asciiTheme="minorHAnsi" w:hAnsiTheme="minorHAnsi" w:cstheme="minorHAnsi"/>
          <w:sz w:val="22"/>
          <w:szCs w:val="22"/>
          <w:lang w:val="uk-UA"/>
        </w:rPr>
        <w:t>ослуг</w:t>
      </w:r>
      <w:r w:rsidR="00B22C69" w:rsidRPr="00094E8F">
        <w:rPr>
          <w:rFonts w:asciiTheme="minorHAnsi" w:hAnsiTheme="minorHAnsi" w:cstheme="minorHAnsi"/>
          <w:sz w:val="22"/>
          <w:szCs w:val="22"/>
          <w:lang w:val="uk-UA"/>
        </w:rPr>
        <w:t xml:space="preserve"> має прогнозований характер</w:t>
      </w:r>
      <w:r w:rsidRPr="00094E8F">
        <w:rPr>
          <w:rFonts w:asciiTheme="minorHAnsi" w:hAnsiTheme="minorHAnsi" w:cstheme="minorHAnsi"/>
          <w:sz w:val="22"/>
          <w:szCs w:val="22"/>
          <w:lang w:val="uk-UA"/>
        </w:rPr>
        <w:t>. Ц</w:t>
      </w:r>
      <w:r w:rsidR="00D32EA7" w:rsidRPr="00094E8F">
        <w:rPr>
          <w:rFonts w:asciiTheme="minorHAnsi" w:hAnsiTheme="minorHAnsi" w:cstheme="minorHAnsi"/>
          <w:sz w:val="22"/>
          <w:szCs w:val="22"/>
          <w:lang w:val="uk-UA"/>
        </w:rPr>
        <w:t>я</w:t>
      </w:r>
      <w:r w:rsidRPr="00094E8F">
        <w:rPr>
          <w:rFonts w:asciiTheme="minorHAnsi" w:hAnsiTheme="minorHAnsi" w:cstheme="minorHAnsi"/>
          <w:sz w:val="22"/>
          <w:szCs w:val="22"/>
          <w:lang w:val="uk-UA"/>
        </w:rPr>
        <w:t xml:space="preserve"> </w:t>
      </w:r>
      <w:r w:rsidR="00D32EA7" w:rsidRPr="00094E8F">
        <w:rPr>
          <w:rFonts w:asciiTheme="minorHAnsi" w:hAnsiTheme="minorHAnsi" w:cstheme="minorHAnsi"/>
          <w:sz w:val="22"/>
          <w:szCs w:val="22"/>
          <w:lang w:val="uk-UA"/>
        </w:rPr>
        <w:t xml:space="preserve">кількість </w:t>
      </w:r>
      <w:r w:rsidRPr="00094E8F">
        <w:rPr>
          <w:rFonts w:asciiTheme="minorHAnsi" w:hAnsiTheme="minorHAnsi" w:cstheme="minorHAnsi"/>
          <w:sz w:val="22"/>
          <w:szCs w:val="22"/>
          <w:lang w:val="uk-UA"/>
        </w:rPr>
        <w:t>не</w:t>
      </w:r>
      <w:r w:rsidR="00D32EA7" w:rsidRPr="00094E8F">
        <w:rPr>
          <w:rFonts w:asciiTheme="minorHAnsi" w:hAnsiTheme="minorHAnsi" w:cstheme="minorHAnsi"/>
          <w:sz w:val="22"/>
          <w:szCs w:val="22"/>
          <w:lang w:val="uk-UA"/>
        </w:rPr>
        <w:t xml:space="preserve"> є зобов'язанням Фонду для її замовлення</w:t>
      </w:r>
      <w:r w:rsidRPr="00094E8F">
        <w:rPr>
          <w:rFonts w:asciiTheme="minorHAnsi" w:hAnsiTheme="minorHAnsi" w:cstheme="minorHAnsi"/>
          <w:sz w:val="22"/>
          <w:szCs w:val="22"/>
          <w:lang w:val="uk-UA"/>
        </w:rPr>
        <w:t xml:space="preserve">. </w:t>
      </w:r>
      <w:r w:rsidR="00D32EA7" w:rsidRPr="00094E8F">
        <w:rPr>
          <w:rFonts w:asciiTheme="minorHAnsi" w:hAnsiTheme="minorHAnsi" w:cstheme="minorHAnsi"/>
          <w:sz w:val="22"/>
          <w:szCs w:val="22"/>
          <w:lang w:val="uk-UA"/>
        </w:rPr>
        <w:t>Загальна к</w:t>
      </w:r>
      <w:r w:rsidRPr="00094E8F">
        <w:rPr>
          <w:rFonts w:asciiTheme="minorHAnsi" w:hAnsiTheme="minorHAnsi" w:cstheme="minorHAnsi"/>
          <w:sz w:val="22"/>
          <w:szCs w:val="22"/>
          <w:lang w:val="uk-UA"/>
        </w:rPr>
        <w:t xml:space="preserve">ількість </w:t>
      </w:r>
      <w:r w:rsidR="00D32EA7" w:rsidRPr="00094E8F">
        <w:rPr>
          <w:rFonts w:asciiTheme="minorHAnsi" w:hAnsiTheme="minorHAnsi" w:cstheme="minorHAnsi"/>
          <w:sz w:val="22"/>
          <w:szCs w:val="22"/>
          <w:lang w:val="uk-UA"/>
        </w:rPr>
        <w:t xml:space="preserve">закупівлі </w:t>
      </w:r>
      <w:r w:rsidRPr="00094E8F">
        <w:rPr>
          <w:rFonts w:asciiTheme="minorHAnsi" w:hAnsiTheme="minorHAnsi" w:cstheme="minorHAnsi"/>
          <w:sz w:val="22"/>
          <w:szCs w:val="22"/>
          <w:lang w:val="uk-UA"/>
        </w:rPr>
        <w:t xml:space="preserve">може </w:t>
      </w:r>
      <w:r w:rsidR="00D32EA7" w:rsidRPr="00094E8F">
        <w:rPr>
          <w:rFonts w:asciiTheme="minorHAnsi" w:hAnsiTheme="minorHAnsi" w:cstheme="minorHAnsi"/>
          <w:sz w:val="22"/>
          <w:szCs w:val="22"/>
          <w:lang w:val="uk-UA"/>
        </w:rPr>
        <w:t xml:space="preserve">бути </w:t>
      </w:r>
      <w:r w:rsidRPr="00094E8F">
        <w:rPr>
          <w:rFonts w:asciiTheme="minorHAnsi" w:hAnsiTheme="minorHAnsi" w:cstheme="minorHAnsi"/>
          <w:sz w:val="22"/>
          <w:szCs w:val="22"/>
          <w:lang w:val="uk-UA"/>
        </w:rPr>
        <w:t>змін</w:t>
      </w:r>
      <w:r w:rsidR="00D32EA7" w:rsidRPr="00094E8F">
        <w:rPr>
          <w:rFonts w:asciiTheme="minorHAnsi" w:hAnsiTheme="minorHAnsi" w:cstheme="minorHAnsi"/>
          <w:sz w:val="22"/>
          <w:szCs w:val="22"/>
          <w:lang w:val="uk-UA"/>
        </w:rPr>
        <w:t>ена</w:t>
      </w:r>
      <w:r w:rsidRPr="00094E8F">
        <w:rPr>
          <w:rFonts w:asciiTheme="minorHAnsi" w:hAnsiTheme="minorHAnsi" w:cstheme="minorHAnsi"/>
          <w:sz w:val="22"/>
          <w:szCs w:val="22"/>
          <w:lang w:val="uk-UA"/>
        </w:rPr>
        <w:t xml:space="preserve"> і буде залежати від фактичних потреб та наявних коштів, шляхом надання окремих замовлень згідно Договору.</w:t>
      </w:r>
    </w:p>
    <w:p w:rsidR="0049115A" w:rsidRPr="00094E8F" w:rsidRDefault="0049115A" w:rsidP="0049115A">
      <w:pPr>
        <w:rPr>
          <w:rFonts w:asciiTheme="minorHAnsi" w:hAnsiTheme="minorHAnsi" w:cstheme="minorHAnsi"/>
          <w:sz w:val="22"/>
          <w:szCs w:val="22"/>
          <w:lang w:val="uk-UA"/>
        </w:rPr>
      </w:pPr>
    </w:p>
    <w:p w:rsidR="004A5264" w:rsidRPr="00094E8F" w:rsidRDefault="00D32EA7" w:rsidP="003A1762">
      <w:pPr>
        <w:pStyle w:val="a4"/>
        <w:spacing w:line="240" w:lineRule="auto"/>
        <w:ind w:left="0"/>
        <w:jc w:val="both"/>
        <w:rPr>
          <w:rFonts w:asciiTheme="minorHAnsi" w:hAnsiTheme="minorHAnsi" w:cstheme="minorHAnsi"/>
          <w:lang w:val="uk-UA"/>
        </w:rPr>
      </w:pPr>
      <w:r w:rsidRPr="00094E8F">
        <w:rPr>
          <w:rFonts w:asciiTheme="minorHAnsi" w:hAnsiTheme="minorHAnsi" w:cstheme="minorHAnsi"/>
          <w:lang w:val="uk-UA"/>
        </w:rPr>
        <w:t xml:space="preserve">1.3. </w:t>
      </w:r>
      <w:r w:rsidR="0049115A" w:rsidRPr="00094E8F">
        <w:rPr>
          <w:rFonts w:asciiTheme="minorHAnsi" w:hAnsiTheme="minorHAnsi" w:cstheme="minorHAnsi"/>
          <w:lang w:val="uk-UA"/>
        </w:rPr>
        <w:t xml:space="preserve">Період </w:t>
      </w:r>
      <w:r w:rsidR="00B76C7E">
        <w:rPr>
          <w:rFonts w:asciiTheme="minorHAnsi" w:hAnsiTheme="minorHAnsi" w:cstheme="minorHAnsi"/>
          <w:lang w:val="uk-UA"/>
        </w:rPr>
        <w:t>надання</w:t>
      </w:r>
      <w:r w:rsidR="0049115A" w:rsidRPr="00094E8F">
        <w:rPr>
          <w:rFonts w:asciiTheme="minorHAnsi" w:hAnsiTheme="minorHAnsi" w:cstheme="minorHAnsi"/>
          <w:lang w:val="uk-UA"/>
        </w:rPr>
        <w:t xml:space="preserve"> П</w:t>
      </w:r>
      <w:r w:rsidR="003A1762">
        <w:rPr>
          <w:rFonts w:asciiTheme="minorHAnsi" w:hAnsiTheme="minorHAnsi" w:cstheme="minorHAnsi"/>
          <w:lang w:val="uk-UA"/>
        </w:rPr>
        <w:t>ослуг</w:t>
      </w:r>
      <w:r w:rsidR="0049115A" w:rsidRPr="00094E8F">
        <w:rPr>
          <w:rFonts w:asciiTheme="minorHAnsi" w:hAnsiTheme="minorHAnsi" w:cstheme="minorHAnsi"/>
          <w:lang w:val="uk-UA"/>
        </w:rPr>
        <w:t xml:space="preserve">: </w:t>
      </w:r>
      <w:r w:rsidR="00F007CD">
        <w:rPr>
          <w:rFonts w:asciiTheme="minorHAnsi" w:hAnsiTheme="minorHAnsi" w:cstheme="minorHAnsi"/>
          <w:lang w:val="uk-UA"/>
        </w:rPr>
        <w:t xml:space="preserve">березень </w:t>
      </w:r>
      <w:r w:rsidR="003A1762">
        <w:rPr>
          <w:rFonts w:asciiTheme="minorHAnsi" w:hAnsiTheme="minorHAnsi" w:cstheme="minorHAnsi"/>
          <w:lang w:val="uk-UA"/>
        </w:rPr>
        <w:t xml:space="preserve"> – </w:t>
      </w:r>
      <w:r w:rsidR="00F007CD">
        <w:rPr>
          <w:rFonts w:asciiTheme="minorHAnsi" w:hAnsiTheme="minorHAnsi" w:cstheme="minorHAnsi"/>
          <w:lang w:val="uk-UA"/>
        </w:rPr>
        <w:t xml:space="preserve"> грудень </w:t>
      </w:r>
      <w:r w:rsidR="003A1762">
        <w:rPr>
          <w:rFonts w:asciiTheme="minorHAnsi" w:hAnsiTheme="minorHAnsi" w:cstheme="minorHAnsi"/>
          <w:lang w:val="uk-UA"/>
        </w:rPr>
        <w:t>2019 року.</w:t>
      </w:r>
    </w:p>
    <w:p w:rsidR="00B159CB" w:rsidRPr="00B76C7E" w:rsidRDefault="00B159CB" w:rsidP="00624931">
      <w:pPr>
        <w:jc w:val="both"/>
        <w:rPr>
          <w:rFonts w:asciiTheme="minorHAnsi" w:hAnsiTheme="minorHAnsi" w:cstheme="minorHAnsi"/>
          <w:sz w:val="22"/>
          <w:szCs w:val="22"/>
        </w:rPr>
      </w:pPr>
      <w:r w:rsidRPr="00094E8F">
        <w:rPr>
          <w:rFonts w:asciiTheme="minorHAnsi" w:hAnsiTheme="minorHAnsi" w:cstheme="minorHAnsi"/>
          <w:sz w:val="22"/>
          <w:szCs w:val="22"/>
          <w:lang w:val="uk-UA"/>
        </w:rPr>
        <w:t>Тендерна</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документація</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також</w:t>
      </w:r>
      <w:r w:rsidRPr="00094E8F">
        <w:rPr>
          <w:rFonts w:asciiTheme="minorHAnsi" w:hAnsiTheme="minorHAnsi" w:cstheme="minorHAnsi"/>
          <w:sz w:val="22"/>
          <w:szCs w:val="22"/>
        </w:rPr>
        <w:t xml:space="preserve"> доступна на веб-</w:t>
      </w:r>
      <w:r w:rsidRPr="00094E8F">
        <w:rPr>
          <w:rFonts w:asciiTheme="minorHAnsi" w:hAnsiTheme="minorHAnsi" w:cstheme="minorHAnsi"/>
          <w:sz w:val="22"/>
          <w:szCs w:val="22"/>
          <w:lang w:val="uk-UA"/>
        </w:rPr>
        <w:t>сайті</w:t>
      </w:r>
      <w:r w:rsidRPr="00094E8F">
        <w:rPr>
          <w:rFonts w:asciiTheme="minorHAnsi" w:hAnsiTheme="minorHAnsi" w:cstheme="minorHAnsi"/>
          <w:sz w:val="22"/>
          <w:szCs w:val="22"/>
        </w:rPr>
        <w:t xml:space="preserve"> Фонду в </w:t>
      </w:r>
      <w:r w:rsidRPr="00094E8F">
        <w:rPr>
          <w:rFonts w:asciiTheme="minorHAnsi" w:hAnsiTheme="minorHAnsi" w:cstheme="minorHAnsi"/>
          <w:sz w:val="22"/>
          <w:szCs w:val="22"/>
          <w:lang w:val="uk-UA"/>
        </w:rPr>
        <w:t>розділі</w:t>
      </w:r>
      <w:r w:rsidRPr="00094E8F">
        <w:rPr>
          <w:rFonts w:asciiTheme="minorHAnsi" w:hAnsiTheme="minorHAnsi" w:cstheme="minorHAnsi"/>
          <w:sz w:val="22"/>
          <w:szCs w:val="22"/>
        </w:rPr>
        <w:t xml:space="preserve"> "</w:t>
      </w:r>
      <w:r w:rsidRPr="00094E8F">
        <w:rPr>
          <w:rFonts w:asciiTheme="minorHAnsi" w:hAnsiTheme="minorHAnsi" w:cstheme="minorHAnsi"/>
          <w:sz w:val="22"/>
          <w:szCs w:val="22"/>
          <w:lang w:val="uk-UA"/>
        </w:rPr>
        <w:t>Закупівлі</w:t>
      </w:r>
      <w:r w:rsidRPr="00094E8F">
        <w:rPr>
          <w:rFonts w:asciiTheme="minorHAnsi" w:hAnsiTheme="minorHAnsi" w:cstheme="minorHAnsi"/>
          <w:sz w:val="22"/>
          <w:szCs w:val="22"/>
        </w:rPr>
        <w:t xml:space="preserve">: </w:t>
      </w:r>
      <w:hyperlink r:id="rId9" w:history="1">
        <w:r w:rsidRPr="00094E8F">
          <w:rPr>
            <w:rStyle w:val="a3"/>
            <w:rFonts w:asciiTheme="minorHAnsi" w:hAnsiTheme="minorHAnsi" w:cstheme="minorHAnsi"/>
            <w:sz w:val="22"/>
            <w:szCs w:val="22"/>
          </w:rPr>
          <w:t>http://rokada.org.ua/zakupki/</w:t>
        </w:r>
      </w:hyperlink>
    </w:p>
    <w:p w:rsidR="004A5264" w:rsidRPr="00094E8F" w:rsidRDefault="003A1762" w:rsidP="004A5264">
      <w:pPr>
        <w:pStyle w:val="a4"/>
        <w:numPr>
          <w:ilvl w:val="0"/>
          <w:numId w:val="32"/>
        </w:numPr>
        <w:spacing w:after="0"/>
        <w:jc w:val="both"/>
        <w:rPr>
          <w:rFonts w:asciiTheme="minorHAnsi" w:hAnsiTheme="minorHAnsi" w:cstheme="minorHAnsi"/>
          <w:b/>
          <w:u w:val="single"/>
          <w:lang w:val="uk-UA"/>
        </w:rPr>
      </w:pPr>
      <w:r>
        <w:rPr>
          <w:rFonts w:asciiTheme="minorHAnsi" w:hAnsiTheme="minorHAnsi" w:cstheme="minorHAnsi"/>
          <w:b/>
          <w:u w:val="single"/>
          <w:lang w:val="uk-UA"/>
        </w:rPr>
        <w:t>ТЕХНІЧНІ</w:t>
      </w:r>
      <w:r w:rsidR="004A5264" w:rsidRPr="00094E8F">
        <w:rPr>
          <w:rFonts w:asciiTheme="minorHAnsi" w:hAnsiTheme="minorHAnsi" w:cstheme="minorHAnsi"/>
          <w:b/>
          <w:u w:val="single"/>
          <w:lang w:val="uk-UA"/>
        </w:rPr>
        <w:t xml:space="preserve"> </w:t>
      </w:r>
      <w:r w:rsidR="00D2203E" w:rsidRPr="00094E8F">
        <w:rPr>
          <w:rFonts w:asciiTheme="minorHAnsi" w:hAnsiTheme="minorHAnsi" w:cstheme="minorHAnsi"/>
          <w:b/>
          <w:u w:val="single"/>
          <w:lang w:val="uk-UA"/>
        </w:rPr>
        <w:t xml:space="preserve">ВИМОГИ: </w:t>
      </w:r>
    </w:p>
    <w:p w:rsidR="004A5264" w:rsidRPr="00094E8F" w:rsidRDefault="004A5264" w:rsidP="004A5264">
      <w:pPr>
        <w:numPr>
          <w:ilvl w:val="0"/>
          <w:numId w:val="45"/>
        </w:numPr>
        <w:jc w:val="both"/>
        <w:rPr>
          <w:rFonts w:asciiTheme="minorHAnsi" w:hAnsiTheme="minorHAnsi" w:cstheme="minorHAnsi"/>
          <w:sz w:val="22"/>
          <w:szCs w:val="22"/>
        </w:rPr>
      </w:pPr>
      <w:proofErr w:type="spellStart"/>
      <w:r w:rsidRPr="00094E8F">
        <w:rPr>
          <w:rFonts w:asciiTheme="minorHAnsi" w:hAnsiTheme="minorHAnsi" w:cstheme="minorHAnsi"/>
          <w:sz w:val="22"/>
          <w:szCs w:val="22"/>
        </w:rPr>
        <w:t>учасника</w:t>
      </w:r>
      <w:proofErr w:type="spellEnd"/>
      <w:r w:rsidRPr="00094E8F">
        <w:rPr>
          <w:rFonts w:asciiTheme="minorHAnsi" w:hAnsiTheme="minorHAnsi" w:cstheme="minorHAnsi"/>
          <w:sz w:val="22"/>
          <w:szCs w:val="22"/>
        </w:rPr>
        <w:t xml:space="preserve"> тендеру не </w:t>
      </w:r>
      <w:proofErr w:type="spellStart"/>
      <w:r w:rsidRPr="00094E8F">
        <w:rPr>
          <w:rFonts w:asciiTheme="minorHAnsi" w:hAnsiTheme="minorHAnsi" w:cstheme="minorHAnsi"/>
          <w:sz w:val="22"/>
          <w:szCs w:val="22"/>
        </w:rPr>
        <w:t>визнано</w:t>
      </w:r>
      <w:proofErr w:type="spellEnd"/>
      <w:r w:rsidRPr="00094E8F">
        <w:rPr>
          <w:rFonts w:asciiTheme="minorHAnsi" w:hAnsiTheme="minorHAnsi" w:cstheme="minorHAnsi"/>
          <w:sz w:val="22"/>
          <w:szCs w:val="22"/>
        </w:rPr>
        <w:t xml:space="preserve"> у </w:t>
      </w:r>
      <w:proofErr w:type="spellStart"/>
      <w:r w:rsidRPr="00094E8F">
        <w:rPr>
          <w:rFonts w:asciiTheme="minorHAnsi" w:hAnsiTheme="minorHAnsi" w:cstheme="minorHAnsi"/>
          <w:sz w:val="22"/>
          <w:szCs w:val="22"/>
        </w:rPr>
        <w:t>встановленому</w:t>
      </w:r>
      <w:proofErr w:type="spellEnd"/>
      <w:r w:rsidRPr="00094E8F">
        <w:rPr>
          <w:rFonts w:asciiTheme="minorHAnsi" w:hAnsiTheme="minorHAnsi" w:cstheme="minorHAnsi"/>
          <w:sz w:val="22"/>
          <w:szCs w:val="22"/>
        </w:rPr>
        <w:t xml:space="preserve"> законом порядку </w:t>
      </w:r>
      <w:proofErr w:type="spellStart"/>
      <w:r w:rsidRPr="00094E8F">
        <w:rPr>
          <w:rFonts w:asciiTheme="minorHAnsi" w:hAnsiTheme="minorHAnsi" w:cstheme="minorHAnsi"/>
          <w:sz w:val="22"/>
          <w:szCs w:val="22"/>
        </w:rPr>
        <w:t>банкрутом</w:t>
      </w:r>
      <w:proofErr w:type="spellEnd"/>
      <w:r w:rsidRPr="00094E8F">
        <w:rPr>
          <w:rFonts w:asciiTheme="minorHAnsi" w:hAnsiTheme="minorHAnsi" w:cstheme="minorHAnsi"/>
          <w:sz w:val="22"/>
          <w:szCs w:val="22"/>
        </w:rPr>
        <w:t xml:space="preserve"> та </w:t>
      </w:r>
      <w:proofErr w:type="spellStart"/>
      <w:r w:rsidRPr="00094E8F">
        <w:rPr>
          <w:rFonts w:asciiTheme="minorHAnsi" w:hAnsiTheme="minorHAnsi" w:cstheme="minorHAnsi"/>
          <w:sz w:val="22"/>
          <w:szCs w:val="22"/>
        </w:rPr>
        <w:t>відносно</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нього</w:t>
      </w:r>
      <w:proofErr w:type="spellEnd"/>
      <w:r w:rsidRPr="00094E8F">
        <w:rPr>
          <w:rFonts w:asciiTheme="minorHAnsi" w:hAnsiTheme="minorHAnsi" w:cstheme="minorHAnsi"/>
          <w:sz w:val="22"/>
          <w:szCs w:val="22"/>
        </w:rPr>
        <w:t xml:space="preserve"> не </w:t>
      </w:r>
      <w:proofErr w:type="spellStart"/>
      <w:r w:rsidRPr="00094E8F">
        <w:rPr>
          <w:rFonts w:asciiTheme="minorHAnsi" w:hAnsiTheme="minorHAnsi" w:cstheme="minorHAnsi"/>
          <w:sz w:val="22"/>
          <w:szCs w:val="22"/>
        </w:rPr>
        <w:t>відкрито</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ліквідаційну</w:t>
      </w:r>
      <w:proofErr w:type="spellEnd"/>
      <w:r w:rsidRPr="00094E8F">
        <w:rPr>
          <w:rFonts w:asciiTheme="minorHAnsi" w:hAnsiTheme="minorHAnsi" w:cstheme="minorHAnsi"/>
          <w:sz w:val="22"/>
          <w:szCs w:val="22"/>
        </w:rPr>
        <w:t xml:space="preserve"> процедуру;</w:t>
      </w:r>
    </w:p>
    <w:p w:rsidR="004A5264" w:rsidRPr="00094E8F" w:rsidRDefault="00B76C7E" w:rsidP="004A5264">
      <w:pPr>
        <w:numPr>
          <w:ilvl w:val="0"/>
          <w:numId w:val="45"/>
        </w:numPr>
        <w:jc w:val="both"/>
        <w:rPr>
          <w:rFonts w:asciiTheme="minorHAnsi" w:hAnsiTheme="minorHAnsi" w:cstheme="minorHAnsi"/>
          <w:sz w:val="22"/>
          <w:szCs w:val="22"/>
        </w:rPr>
      </w:pPr>
      <w:proofErr w:type="spellStart"/>
      <w:r>
        <w:rPr>
          <w:rFonts w:asciiTheme="minorHAnsi" w:hAnsiTheme="minorHAnsi" w:cstheme="minorHAnsi"/>
          <w:sz w:val="22"/>
          <w:szCs w:val="22"/>
        </w:rPr>
        <w:t>фіксація</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цін</w:t>
      </w:r>
      <w:proofErr w:type="spellEnd"/>
      <w:r>
        <w:rPr>
          <w:rFonts w:asciiTheme="minorHAnsi" w:hAnsiTheme="minorHAnsi" w:cstheme="minorHAnsi"/>
          <w:sz w:val="22"/>
          <w:szCs w:val="22"/>
        </w:rPr>
        <w:t xml:space="preserve"> </w:t>
      </w:r>
      <w:proofErr w:type="gramStart"/>
      <w:r w:rsidR="004A5264" w:rsidRPr="00094E8F">
        <w:rPr>
          <w:rFonts w:asciiTheme="minorHAnsi" w:hAnsiTheme="minorHAnsi" w:cstheme="minorHAnsi"/>
          <w:sz w:val="22"/>
          <w:szCs w:val="22"/>
        </w:rPr>
        <w:t>на</w:t>
      </w:r>
      <w:proofErr w:type="gramEnd"/>
      <w:r w:rsidR="004A5264" w:rsidRPr="00094E8F">
        <w:rPr>
          <w:rFonts w:asciiTheme="minorHAnsi" w:hAnsiTheme="minorHAnsi" w:cstheme="minorHAnsi"/>
          <w:sz w:val="22"/>
          <w:szCs w:val="22"/>
        </w:rPr>
        <w:t xml:space="preserve"> строк </w:t>
      </w:r>
      <w:proofErr w:type="spellStart"/>
      <w:r w:rsidR="004A5264" w:rsidRPr="00094E8F">
        <w:rPr>
          <w:rFonts w:asciiTheme="minorHAnsi" w:hAnsiTheme="minorHAnsi" w:cstheme="minorHAnsi"/>
          <w:sz w:val="22"/>
          <w:szCs w:val="22"/>
        </w:rPr>
        <w:t>дії</w:t>
      </w:r>
      <w:proofErr w:type="spellEnd"/>
      <w:r w:rsidR="004A5264" w:rsidRPr="00094E8F">
        <w:rPr>
          <w:rFonts w:asciiTheme="minorHAnsi" w:hAnsiTheme="minorHAnsi" w:cstheme="minorHAnsi"/>
          <w:sz w:val="22"/>
          <w:szCs w:val="22"/>
        </w:rPr>
        <w:t xml:space="preserve"> Договору;</w:t>
      </w:r>
    </w:p>
    <w:p w:rsidR="00094E8F" w:rsidRPr="00506179" w:rsidRDefault="00506179" w:rsidP="00506179">
      <w:pPr>
        <w:numPr>
          <w:ilvl w:val="0"/>
          <w:numId w:val="45"/>
        </w:numPr>
        <w:jc w:val="both"/>
        <w:rPr>
          <w:rFonts w:asciiTheme="minorHAnsi" w:hAnsiTheme="minorHAnsi" w:cstheme="minorHAnsi"/>
          <w:sz w:val="22"/>
          <w:szCs w:val="22"/>
        </w:rPr>
      </w:pPr>
      <w:r>
        <w:rPr>
          <w:rFonts w:asciiTheme="minorHAnsi" w:hAnsiTheme="minorHAnsi" w:cstheme="minorHAnsi"/>
          <w:sz w:val="22"/>
          <w:szCs w:val="22"/>
          <w:lang w:val="uk-UA"/>
        </w:rPr>
        <w:t xml:space="preserve">локації проведення курсів у </w:t>
      </w:r>
      <w:proofErr w:type="spellStart"/>
      <w:r>
        <w:rPr>
          <w:rFonts w:asciiTheme="minorHAnsi" w:hAnsiTheme="minorHAnsi" w:cstheme="minorHAnsi"/>
          <w:sz w:val="22"/>
          <w:szCs w:val="22"/>
          <w:lang w:val="uk-UA"/>
        </w:rPr>
        <w:t>м.Києві</w:t>
      </w:r>
      <w:proofErr w:type="spellEnd"/>
      <w:r>
        <w:rPr>
          <w:rFonts w:asciiTheme="minorHAnsi" w:hAnsiTheme="minorHAnsi" w:cstheme="minorHAnsi"/>
          <w:sz w:val="22"/>
          <w:szCs w:val="22"/>
          <w:lang w:val="uk-UA"/>
        </w:rPr>
        <w:t xml:space="preserve">:  вул.Чумака,7; </w:t>
      </w:r>
      <w:proofErr w:type="spellStart"/>
      <w:r>
        <w:rPr>
          <w:rFonts w:asciiTheme="minorHAnsi" w:hAnsiTheme="minorHAnsi" w:cstheme="minorHAnsi"/>
          <w:sz w:val="22"/>
          <w:szCs w:val="22"/>
          <w:lang w:val="uk-UA"/>
        </w:rPr>
        <w:t>вул.Драйзера</w:t>
      </w:r>
      <w:proofErr w:type="spellEnd"/>
      <w:r>
        <w:rPr>
          <w:rFonts w:asciiTheme="minorHAnsi" w:hAnsiTheme="minorHAnsi" w:cstheme="minorHAnsi"/>
          <w:sz w:val="22"/>
          <w:szCs w:val="22"/>
          <w:lang w:val="uk-UA"/>
        </w:rPr>
        <w:t xml:space="preserve">, 6; </w:t>
      </w:r>
      <w:proofErr w:type="spellStart"/>
      <w:r>
        <w:rPr>
          <w:rFonts w:asciiTheme="minorHAnsi" w:hAnsiTheme="minorHAnsi" w:cstheme="minorHAnsi"/>
          <w:sz w:val="22"/>
          <w:szCs w:val="22"/>
          <w:lang w:val="uk-UA"/>
        </w:rPr>
        <w:t>просп.В.Маяковського</w:t>
      </w:r>
      <w:proofErr w:type="spellEnd"/>
      <w:r>
        <w:rPr>
          <w:rFonts w:asciiTheme="minorHAnsi" w:hAnsiTheme="minorHAnsi" w:cstheme="minorHAnsi"/>
          <w:sz w:val="22"/>
          <w:szCs w:val="22"/>
          <w:lang w:val="uk-UA"/>
        </w:rPr>
        <w:t xml:space="preserve">, 28, а також в </w:t>
      </w:r>
      <w:proofErr w:type="spellStart"/>
      <w:r>
        <w:rPr>
          <w:rFonts w:asciiTheme="minorHAnsi" w:hAnsiTheme="minorHAnsi" w:cstheme="minorHAnsi"/>
          <w:sz w:val="22"/>
          <w:szCs w:val="22"/>
          <w:lang w:val="uk-UA"/>
        </w:rPr>
        <w:t>м.Біла</w:t>
      </w:r>
      <w:proofErr w:type="spellEnd"/>
      <w:r>
        <w:rPr>
          <w:rFonts w:asciiTheme="minorHAnsi" w:hAnsiTheme="minorHAnsi" w:cstheme="minorHAnsi"/>
          <w:sz w:val="22"/>
          <w:szCs w:val="22"/>
          <w:lang w:val="uk-UA"/>
        </w:rPr>
        <w:t xml:space="preserve"> Церква. При цьому Фонд не компенсує оплату проїзду</w:t>
      </w:r>
      <w:r w:rsidR="001971E9">
        <w:rPr>
          <w:rFonts w:asciiTheme="minorHAnsi" w:hAnsiTheme="minorHAnsi" w:cstheme="minorHAnsi"/>
          <w:sz w:val="22"/>
          <w:szCs w:val="22"/>
          <w:lang w:val="uk-UA"/>
        </w:rPr>
        <w:t xml:space="preserve"> для викладачів курсів</w:t>
      </w:r>
      <w:r>
        <w:rPr>
          <w:rFonts w:asciiTheme="minorHAnsi" w:hAnsiTheme="minorHAnsi" w:cstheme="minorHAnsi"/>
          <w:sz w:val="22"/>
          <w:szCs w:val="22"/>
          <w:lang w:val="uk-UA"/>
        </w:rPr>
        <w:t>, вартість послуг повинна надаватись з урахуванням цієї вимоги;</w:t>
      </w:r>
      <w:r w:rsidRPr="00506179">
        <w:rPr>
          <w:rFonts w:asciiTheme="minorHAnsi" w:hAnsiTheme="minorHAnsi" w:cstheme="minorHAnsi"/>
          <w:sz w:val="22"/>
          <w:szCs w:val="22"/>
          <w:lang w:val="uk-UA"/>
        </w:rPr>
        <w:t xml:space="preserve"> </w:t>
      </w:r>
      <w:r w:rsidR="004A5264" w:rsidRPr="00506179">
        <w:rPr>
          <w:rFonts w:asciiTheme="minorHAnsi" w:hAnsiTheme="minorHAnsi" w:cstheme="minorHAnsi"/>
          <w:sz w:val="22"/>
          <w:szCs w:val="22"/>
        </w:rPr>
        <w:t xml:space="preserve"> </w:t>
      </w:r>
    </w:p>
    <w:p w:rsidR="004A5264" w:rsidRPr="00094E8F" w:rsidRDefault="004A5264" w:rsidP="004A5264">
      <w:pPr>
        <w:numPr>
          <w:ilvl w:val="0"/>
          <w:numId w:val="45"/>
        </w:numPr>
        <w:jc w:val="both"/>
        <w:rPr>
          <w:rFonts w:asciiTheme="minorHAnsi" w:hAnsiTheme="minorHAnsi" w:cstheme="minorHAnsi"/>
          <w:sz w:val="22"/>
          <w:szCs w:val="22"/>
          <w:lang w:val="uk-UA"/>
        </w:rPr>
      </w:pPr>
      <w:proofErr w:type="spellStart"/>
      <w:r w:rsidRPr="00094E8F">
        <w:rPr>
          <w:rFonts w:asciiTheme="minorHAnsi" w:hAnsiTheme="minorHAnsi" w:cstheme="minorHAnsi"/>
          <w:sz w:val="22"/>
          <w:szCs w:val="22"/>
        </w:rPr>
        <w:t>розрахунки</w:t>
      </w:r>
      <w:proofErr w:type="spellEnd"/>
      <w:r w:rsidRPr="00094E8F">
        <w:rPr>
          <w:rFonts w:asciiTheme="minorHAnsi" w:hAnsiTheme="minorHAnsi" w:cstheme="minorHAnsi"/>
          <w:sz w:val="22"/>
          <w:szCs w:val="22"/>
        </w:rPr>
        <w:t xml:space="preserve"> за </w:t>
      </w:r>
      <w:r w:rsidR="003A1762">
        <w:rPr>
          <w:rFonts w:asciiTheme="minorHAnsi" w:hAnsiTheme="minorHAnsi" w:cstheme="minorHAnsi"/>
          <w:sz w:val="22"/>
          <w:szCs w:val="22"/>
          <w:lang w:val="uk-UA"/>
        </w:rPr>
        <w:t>надані</w:t>
      </w:r>
      <w:r w:rsidRPr="00094E8F">
        <w:rPr>
          <w:rFonts w:asciiTheme="minorHAnsi" w:hAnsiTheme="minorHAnsi" w:cstheme="minorHAnsi"/>
          <w:sz w:val="22"/>
          <w:szCs w:val="22"/>
        </w:rPr>
        <w:t xml:space="preserve"> По</w:t>
      </w:r>
      <w:r w:rsidR="003A1762">
        <w:rPr>
          <w:rFonts w:asciiTheme="minorHAnsi" w:hAnsiTheme="minorHAnsi" w:cstheme="minorHAnsi"/>
          <w:sz w:val="22"/>
          <w:szCs w:val="22"/>
          <w:lang w:val="uk-UA"/>
        </w:rPr>
        <w:t>слуги</w:t>
      </w:r>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виключно</w:t>
      </w:r>
      <w:proofErr w:type="spellEnd"/>
      <w:r w:rsidRPr="00094E8F">
        <w:rPr>
          <w:rFonts w:asciiTheme="minorHAnsi" w:hAnsiTheme="minorHAnsi" w:cstheme="minorHAnsi"/>
          <w:sz w:val="22"/>
          <w:szCs w:val="22"/>
        </w:rPr>
        <w:t xml:space="preserve"> у </w:t>
      </w:r>
      <w:proofErr w:type="spellStart"/>
      <w:r w:rsidRPr="00094E8F">
        <w:rPr>
          <w:rFonts w:asciiTheme="minorHAnsi" w:hAnsiTheme="minorHAnsi" w:cstheme="minorHAnsi"/>
          <w:sz w:val="22"/>
          <w:szCs w:val="22"/>
        </w:rPr>
        <w:t>безготівковій</w:t>
      </w:r>
      <w:proofErr w:type="spellEnd"/>
      <w:r w:rsidRPr="00094E8F">
        <w:rPr>
          <w:rFonts w:asciiTheme="minorHAnsi" w:hAnsiTheme="minorHAnsi" w:cstheme="minorHAnsi"/>
          <w:sz w:val="22"/>
          <w:szCs w:val="22"/>
        </w:rPr>
        <w:t xml:space="preserve"> форм</w:t>
      </w:r>
      <w:r w:rsidR="00094E8F" w:rsidRPr="00094E8F">
        <w:rPr>
          <w:rFonts w:asciiTheme="minorHAnsi" w:hAnsiTheme="minorHAnsi" w:cstheme="minorHAnsi"/>
          <w:sz w:val="22"/>
          <w:szCs w:val="22"/>
          <w:lang w:val="uk-UA"/>
        </w:rPr>
        <w:t>і</w:t>
      </w:r>
      <w:r w:rsidRPr="00094E8F">
        <w:rPr>
          <w:rFonts w:asciiTheme="minorHAnsi" w:hAnsiTheme="minorHAnsi" w:cstheme="minorHAnsi"/>
          <w:sz w:val="22"/>
          <w:szCs w:val="22"/>
        </w:rPr>
        <w:t xml:space="preserve"> потягом </w:t>
      </w:r>
      <w:proofErr w:type="spellStart"/>
      <w:r w:rsidRPr="00094E8F">
        <w:rPr>
          <w:rFonts w:asciiTheme="minorHAnsi" w:hAnsiTheme="minorHAnsi" w:cstheme="minorHAnsi"/>
          <w:sz w:val="22"/>
          <w:szCs w:val="22"/>
        </w:rPr>
        <w:t>п’яти</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календарних</w:t>
      </w:r>
      <w:proofErr w:type="spellEnd"/>
      <w:r w:rsidRPr="00094E8F">
        <w:rPr>
          <w:rFonts w:asciiTheme="minorHAnsi" w:hAnsiTheme="minorHAnsi" w:cstheme="minorHAnsi"/>
          <w:sz w:val="22"/>
          <w:szCs w:val="22"/>
        </w:rPr>
        <w:t xml:space="preserve"> </w:t>
      </w:r>
      <w:proofErr w:type="spellStart"/>
      <w:r w:rsidRPr="00094E8F">
        <w:rPr>
          <w:rFonts w:asciiTheme="minorHAnsi" w:hAnsiTheme="minorHAnsi" w:cstheme="minorHAnsi"/>
          <w:sz w:val="22"/>
          <w:szCs w:val="22"/>
        </w:rPr>
        <w:t>днів</w:t>
      </w:r>
      <w:proofErr w:type="spellEnd"/>
      <w:r w:rsidRPr="00094E8F">
        <w:rPr>
          <w:rFonts w:asciiTheme="minorHAnsi" w:hAnsiTheme="minorHAnsi" w:cstheme="minorHAnsi"/>
          <w:sz w:val="22"/>
          <w:szCs w:val="22"/>
        </w:rPr>
        <w:t xml:space="preserve"> з </w:t>
      </w:r>
      <w:proofErr w:type="spellStart"/>
      <w:r w:rsidRPr="00094E8F">
        <w:rPr>
          <w:rFonts w:asciiTheme="minorHAnsi" w:hAnsiTheme="minorHAnsi" w:cstheme="minorHAnsi"/>
          <w:sz w:val="22"/>
          <w:szCs w:val="22"/>
        </w:rPr>
        <w:t>дати</w:t>
      </w:r>
      <w:proofErr w:type="spellEnd"/>
      <w:r w:rsidRPr="00094E8F">
        <w:rPr>
          <w:rFonts w:asciiTheme="minorHAnsi" w:hAnsiTheme="minorHAnsi" w:cstheme="minorHAnsi"/>
          <w:sz w:val="22"/>
          <w:szCs w:val="22"/>
        </w:rPr>
        <w:t xml:space="preserve"> </w:t>
      </w:r>
      <w:proofErr w:type="spellStart"/>
      <w:proofErr w:type="gramStart"/>
      <w:r w:rsidRPr="00094E8F">
        <w:rPr>
          <w:rFonts w:asciiTheme="minorHAnsi" w:hAnsiTheme="minorHAnsi" w:cstheme="minorHAnsi"/>
          <w:sz w:val="22"/>
          <w:szCs w:val="22"/>
        </w:rPr>
        <w:t>п</w:t>
      </w:r>
      <w:proofErr w:type="gramEnd"/>
      <w:r w:rsidRPr="00094E8F">
        <w:rPr>
          <w:rFonts w:asciiTheme="minorHAnsi" w:hAnsiTheme="minorHAnsi" w:cstheme="minorHAnsi"/>
          <w:sz w:val="22"/>
          <w:szCs w:val="22"/>
        </w:rPr>
        <w:t>ідписання</w:t>
      </w:r>
      <w:proofErr w:type="spellEnd"/>
      <w:r w:rsidRPr="00094E8F">
        <w:rPr>
          <w:rFonts w:asciiTheme="minorHAnsi" w:hAnsiTheme="minorHAnsi" w:cstheme="minorHAnsi"/>
          <w:sz w:val="22"/>
          <w:szCs w:val="22"/>
        </w:rPr>
        <w:t xml:space="preserve"> </w:t>
      </w:r>
      <w:r w:rsidR="003A1762">
        <w:rPr>
          <w:rFonts w:asciiTheme="minorHAnsi" w:hAnsiTheme="minorHAnsi" w:cstheme="minorHAnsi"/>
          <w:sz w:val="22"/>
          <w:szCs w:val="22"/>
          <w:lang w:val="uk-UA"/>
        </w:rPr>
        <w:t>окремих актів виконаних робіт</w:t>
      </w:r>
      <w:r w:rsidRPr="00094E8F">
        <w:rPr>
          <w:rFonts w:asciiTheme="minorHAnsi" w:hAnsiTheme="minorHAnsi" w:cstheme="minorHAnsi"/>
          <w:sz w:val="22"/>
          <w:szCs w:val="22"/>
        </w:rPr>
        <w:t xml:space="preserve">.  </w:t>
      </w:r>
    </w:p>
    <w:p w:rsidR="009B27BA" w:rsidRPr="00094E8F" w:rsidRDefault="009B27BA" w:rsidP="004A5264">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учасник зобов’язується у випадку акцепту його пропозиції не вносити жодних змін до цієї пропозиції та дотримуватись умов цієї пропозиції протягом періоду ді</w:t>
      </w:r>
      <w:r w:rsidR="004A5264" w:rsidRPr="00094E8F">
        <w:rPr>
          <w:rFonts w:asciiTheme="minorHAnsi" w:hAnsiTheme="minorHAnsi" w:cstheme="minorHAnsi"/>
          <w:sz w:val="22"/>
          <w:szCs w:val="22"/>
          <w:lang w:val="uk-UA"/>
        </w:rPr>
        <w:t xml:space="preserve">ї пропозиції, який становить – </w:t>
      </w:r>
      <w:r w:rsidR="00506179">
        <w:rPr>
          <w:rFonts w:asciiTheme="minorHAnsi" w:hAnsiTheme="minorHAnsi" w:cstheme="minorHAnsi"/>
          <w:sz w:val="22"/>
          <w:szCs w:val="22"/>
          <w:lang w:val="uk-UA"/>
        </w:rPr>
        <w:t>9</w:t>
      </w:r>
      <w:r w:rsidRPr="00094E8F">
        <w:rPr>
          <w:rFonts w:asciiTheme="minorHAnsi" w:hAnsiTheme="minorHAnsi" w:cstheme="minorHAnsi"/>
          <w:sz w:val="22"/>
          <w:szCs w:val="22"/>
          <w:lang w:val="uk-UA"/>
        </w:rPr>
        <w:t>0 календарних днів з дати подачі пропозиції. Ця тендерна пропозиція може бути прийнята (акцептована) Фондом в будь-який момент до завершення періоду її дії;</w:t>
      </w:r>
    </w:p>
    <w:p w:rsidR="009D067F" w:rsidRPr="00094E8F" w:rsidRDefault="00F719A6" w:rsidP="004A5264">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учасник зобов’язується </w:t>
      </w:r>
      <w:r w:rsidR="009B27BA" w:rsidRPr="00094E8F">
        <w:rPr>
          <w:rFonts w:asciiTheme="minorHAnsi" w:hAnsiTheme="minorHAnsi" w:cstheme="minorHAnsi"/>
          <w:sz w:val="22"/>
          <w:szCs w:val="22"/>
          <w:lang w:val="uk-UA"/>
        </w:rPr>
        <w:t xml:space="preserve">підписати договір </w:t>
      </w:r>
      <w:r w:rsidR="004A5264" w:rsidRPr="00094E8F">
        <w:rPr>
          <w:rFonts w:asciiTheme="minorHAnsi" w:hAnsiTheme="minorHAnsi" w:cstheme="minorHAnsi"/>
          <w:sz w:val="22"/>
          <w:szCs w:val="22"/>
          <w:lang w:val="uk-UA"/>
        </w:rPr>
        <w:t xml:space="preserve">на </w:t>
      </w:r>
      <w:r w:rsidR="00506179">
        <w:rPr>
          <w:rFonts w:asciiTheme="minorHAnsi" w:hAnsiTheme="minorHAnsi" w:cstheme="minorHAnsi"/>
          <w:sz w:val="22"/>
          <w:szCs w:val="22"/>
          <w:lang w:val="uk-UA"/>
        </w:rPr>
        <w:t>надання послуг</w:t>
      </w:r>
      <w:r w:rsidR="009B27BA" w:rsidRPr="00094E8F">
        <w:rPr>
          <w:rFonts w:asciiTheme="minorHAnsi" w:hAnsiTheme="minorHAnsi" w:cstheme="minorHAnsi"/>
          <w:sz w:val="22"/>
          <w:szCs w:val="22"/>
          <w:lang w:val="uk-UA"/>
        </w:rPr>
        <w:t xml:space="preserve"> протягом </w:t>
      </w:r>
      <w:r w:rsidR="00506179">
        <w:rPr>
          <w:rFonts w:asciiTheme="minorHAnsi" w:hAnsiTheme="minorHAnsi" w:cstheme="minorHAnsi"/>
          <w:sz w:val="22"/>
          <w:szCs w:val="22"/>
          <w:lang w:val="uk-UA"/>
        </w:rPr>
        <w:t>3</w:t>
      </w:r>
      <w:r w:rsidR="009B27BA" w:rsidRPr="00094E8F">
        <w:rPr>
          <w:rFonts w:asciiTheme="minorHAnsi" w:hAnsiTheme="minorHAnsi" w:cstheme="minorHAnsi"/>
          <w:sz w:val="22"/>
          <w:szCs w:val="22"/>
          <w:lang w:val="uk-UA"/>
        </w:rPr>
        <w:t>-</w:t>
      </w:r>
      <w:r w:rsidR="00506179">
        <w:rPr>
          <w:rFonts w:asciiTheme="minorHAnsi" w:hAnsiTheme="minorHAnsi" w:cstheme="minorHAnsi"/>
          <w:sz w:val="22"/>
          <w:szCs w:val="22"/>
          <w:lang w:val="uk-UA"/>
        </w:rPr>
        <w:t>х</w:t>
      </w:r>
      <w:r w:rsidR="009B27BA" w:rsidRPr="00094E8F">
        <w:rPr>
          <w:rFonts w:asciiTheme="minorHAnsi" w:hAnsiTheme="minorHAnsi" w:cstheme="minorHAnsi"/>
          <w:sz w:val="22"/>
          <w:szCs w:val="22"/>
          <w:lang w:val="uk-UA"/>
        </w:rPr>
        <w:t xml:space="preserve"> днів</w:t>
      </w:r>
      <w:r w:rsidR="004A5264" w:rsidRPr="00094E8F">
        <w:rPr>
          <w:rFonts w:asciiTheme="minorHAnsi" w:hAnsiTheme="minorHAnsi" w:cstheme="minorHAnsi"/>
          <w:sz w:val="22"/>
          <w:szCs w:val="22"/>
          <w:lang w:val="uk-UA"/>
        </w:rPr>
        <w:t xml:space="preserve"> з дати прийняття (акцепту) його</w:t>
      </w:r>
      <w:r w:rsidR="009B27BA" w:rsidRPr="00094E8F">
        <w:rPr>
          <w:rFonts w:asciiTheme="minorHAnsi" w:hAnsiTheme="minorHAnsi" w:cstheme="minorHAnsi"/>
          <w:sz w:val="22"/>
          <w:szCs w:val="22"/>
          <w:lang w:val="uk-UA"/>
        </w:rPr>
        <w:t xml:space="preserve"> тендерної пропозиції з обов’язковим дотриманням по</w:t>
      </w:r>
      <w:r w:rsidRPr="00094E8F">
        <w:rPr>
          <w:rFonts w:asciiTheme="minorHAnsi" w:hAnsiTheme="minorHAnsi" w:cstheme="minorHAnsi"/>
          <w:sz w:val="22"/>
          <w:szCs w:val="22"/>
          <w:lang w:val="uk-UA"/>
        </w:rPr>
        <w:t>ложень проекту такого договору;</w:t>
      </w:r>
    </w:p>
    <w:p w:rsidR="00820BC3" w:rsidRPr="00B76C7E" w:rsidRDefault="00F719A6" w:rsidP="00B76C7E">
      <w:pPr>
        <w:numPr>
          <w:ilvl w:val="0"/>
          <w:numId w:val="45"/>
        </w:num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учасник зобов’язується </w:t>
      </w:r>
      <w:r w:rsidR="009B27BA" w:rsidRPr="00094E8F">
        <w:rPr>
          <w:rFonts w:asciiTheme="minorHAnsi" w:hAnsiTheme="minorHAnsi" w:cstheme="minorHAnsi"/>
          <w:sz w:val="22"/>
          <w:szCs w:val="22"/>
          <w:lang w:val="uk-UA"/>
        </w:rPr>
        <w:t>забезпечити повноту та точність виконання цієї тендерн</w:t>
      </w:r>
      <w:r w:rsidR="004A5264" w:rsidRPr="00094E8F">
        <w:rPr>
          <w:rFonts w:asciiTheme="minorHAnsi" w:hAnsiTheme="minorHAnsi" w:cstheme="minorHAnsi"/>
          <w:sz w:val="22"/>
          <w:szCs w:val="22"/>
          <w:lang w:val="uk-UA"/>
        </w:rPr>
        <w:t>ої пропозиції за формою, цінами</w:t>
      </w:r>
      <w:r w:rsidR="009B27BA" w:rsidRPr="00094E8F">
        <w:rPr>
          <w:rFonts w:asciiTheme="minorHAnsi" w:hAnsiTheme="minorHAnsi" w:cstheme="minorHAnsi"/>
          <w:sz w:val="22"/>
          <w:szCs w:val="22"/>
          <w:lang w:val="uk-UA"/>
        </w:rPr>
        <w:t xml:space="preserve"> та у строки, вказані у цій тендер</w:t>
      </w:r>
      <w:r w:rsidRPr="00094E8F">
        <w:rPr>
          <w:rFonts w:asciiTheme="minorHAnsi" w:hAnsiTheme="minorHAnsi" w:cstheme="minorHAnsi"/>
          <w:sz w:val="22"/>
          <w:szCs w:val="22"/>
          <w:lang w:val="uk-UA"/>
        </w:rPr>
        <w:t>ній пропозиції</w:t>
      </w:r>
      <w:r w:rsidR="009B27BA" w:rsidRPr="00094E8F">
        <w:rPr>
          <w:rFonts w:asciiTheme="minorHAnsi" w:hAnsiTheme="minorHAnsi" w:cstheme="minorHAnsi"/>
          <w:sz w:val="22"/>
          <w:szCs w:val="22"/>
          <w:lang w:val="uk-UA"/>
        </w:rPr>
        <w:t>.</w:t>
      </w:r>
    </w:p>
    <w:p w:rsidR="004451BB" w:rsidRPr="00094E8F" w:rsidRDefault="004451BB" w:rsidP="004451BB">
      <w:pPr>
        <w:pStyle w:val="a4"/>
        <w:numPr>
          <w:ilvl w:val="0"/>
          <w:numId w:val="32"/>
        </w:numPr>
        <w:jc w:val="both"/>
        <w:rPr>
          <w:rFonts w:asciiTheme="minorHAnsi" w:hAnsiTheme="minorHAnsi" w:cstheme="minorHAnsi"/>
          <w:b/>
          <w:u w:val="single"/>
          <w:lang w:val="uk-UA"/>
        </w:rPr>
      </w:pPr>
      <w:r w:rsidRPr="00094E8F">
        <w:rPr>
          <w:rFonts w:asciiTheme="minorHAnsi" w:hAnsiTheme="minorHAnsi" w:cstheme="minorHAnsi"/>
          <w:b/>
          <w:u w:val="single"/>
          <w:lang w:val="uk-UA"/>
        </w:rPr>
        <w:t>УМОВИ ОПЛАТИ</w:t>
      </w:r>
    </w:p>
    <w:p w:rsidR="004451BB" w:rsidRPr="00094E8F" w:rsidRDefault="004451BB" w:rsidP="004451BB">
      <w:pPr>
        <w:pStyle w:val="a4"/>
        <w:spacing w:line="240" w:lineRule="auto"/>
        <w:jc w:val="both"/>
        <w:rPr>
          <w:rFonts w:asciiTheme="minorHAnsi" w:hAnsiTheme="minorHAnsi" w:cstheme="minorHAnsi"/>
          <w:lang w:val="uk-UA"/>
        </w:rPr>
      </w:pPr>
      <w:r w:rsidRPr="00094E8F">
        <w:rPr>
          <w:rFonts w:asciiTheme="minorHAnsi" w:hAnsiTheme="minorHAnsi" w:cstheme="minorHAnsi"/>
          <w:lang w:val="uk-UA"/>
        </w:rPr>
        <w:t xml:space="preserve">Оплата буде здійснюватися виключно шляхом безготівкового перерахування грошових коштів в національній валюті України - українській гривні, протягом  п’яти календарних днів з моменту підписання </w:t>
      </w:r>
      <w:r w:rsidR="003A1762">
        <w:rPr>
          <w:rFonts w:asciiTheme="minorHAnsi" w:hAnsiTheme="minorHAnsi" w:cstheme="minorHAnsi"/>
          <w:lang w:val="uk-UA"/>
        </w:rPr>
        <w:t xml:space="preserve">окремих </w:t>
      </w:r>
      <w:r w:rsidRPr="00094E8F">
        <w:rPr>
          <w:rFonts w:asciiTheme="minorHAnsi" w:hAnsiTheme="minorHAnsi" w:cstheme="minorHAnsi"/>
          <w:lang w:val="uk-UA"/>
        </w:rPr>
        <w:t>акт</w:t>
      </w:r>
      <w:r w:rsidR="003A1762">
        <w:rPr>
          <w:rFonts w:asciiTheme="minorHAnsi" w:hAnsiTheme="minorHAnsi" w:cstheme="minorHAnsi"/>
          <w:lang w:val="uk-UA"/>
        </w:rPr>
        <w:t>ів</w:t>
      </w:r>
      <w:r w:rsidRPr="00094E8F">
        <w:rPr>
          <w:rFonts w:asciiTheme="minorHAnsi" w:hAnsiTheme="minorHAnsi" w:cstheme="minorHAnsi"/>
          <w:lang w:val="uk-UA"/>
        </w:rPr>
        <w:t xml:space="preserve"> виконаних робіт. </w:t>
      </w:r>
    </w:p>
    <w:p w:rsidR="004451BB" w:rsidRPr="00094E8F" w:rsidRDefault="004451BB" w:rsidP="004451BB">
      <w:pPr>
        <w:pStyle w:val="a4"/>
        <w:spacing w:line="240" w:lineRule="auto"/>
        <w:jc w:val="both"/>
        <w:rPr>
          <w:rFonts w:asciiTheme="minorHAnsi" w:hAnsiTheme="minorHAnsi" w:cstheme="minorHAnsi"/>
          <w:lang w:val="uk-UA"/>
        </w:rPr>
      </w:pPr>
    </w:p>
    <w:p w:rsidR="004451BB" w:rsidRPr="00094E8F" w:rsidRDefault="004451BB" w:rsidP="004451BB">
      <w:pPr>
        <w:pStyle w:val="a4"/>
        <w:numPr>
          <w:ilvl w:val="0"/>
          <w:numId w:val="32"/>
        </w:numPr>
        <w:spacing w:after="0"/>
        <w:jc w:val="both"/>
        <w:rPr>
          <w:rFonts w:asciiTheme="minorHAnsi" w:hAnsiTheme="minorHAnsi" w:cstheme="minorHAnsi"/>
          <w:b/>
          <w:u w:val="single"/>
          <w:lang w:val="uk-UA"/>
        </w:rPr>
      </w:pPr>
      <w:r w:rsidRPr="00094E8F">
        <w:rPr>
          <w:rFonts w:asciiTheme="minorHAnsi" w:hAnsiTheme="minorHAnsi" w:cstheme="minorHAnsi"/>
          <w:b/>
          <w:u w:val="single"/>
          <w:lang w:val="uk-UA"/>
        </w:rPr>
        <w:t>ПОДАННЯ ПРОПОЗИЦІЙ</w:t>
      </w:r>
    </w:p>
    <w:p w:rsidR="00624931" w:rsidRPr="00094E8F" w:rsidRDefault="00CF79A8" w:rsidP="00624931">
      <w:pPr>
        <w:jc w:val="both"/>
        <w:rPr>
          <w:rFonts w:asciiTheme="minorHAnsi" w:hAnsiTheme="minorHAnsi" w:cstheme="minorHAnsi"/>
          <w:b/>
          <w:sz w:val="22"/>
          <w:szCs w:val="22"/>
          <w:u w:val="single"/>
          <w:lang w:val="uk-UA"/>
        </w:rPr>
      </w:pPr>
      <w:r w:rsidRPr="00094E8F">
        <w:rPr>
          <w:rFonts w:asciiTheme="minorHAnsi" w:hAnsiTheme="minorHAnsi" w:cstheme="minorHAnsi"/>
          <w:sz w:val="22"/>
          <w:szCs w:val="22"/>
          <w:lang w:val="uk-UA"/>
        </w:rPr>
        <w:lastRenderedPageBreak/>
        <w:t xml:space="preserve">Будь-ласка </w:t>
      </w:r>
      <w:r w:rsidR="00624931" w:rsidRPr="00094E8F">
        <w:rPr>
          <w:rFonts w:asciiTheme="minorHAnsi" w:hAnsiTheme="minorHAnsi" w:cstheme="minorHAnsi"/>
          <w:sz w:val="22"/>
          <w:szCs w:val="22"/>
          <w:lang w:val="uk-UA"/>
        </w:rPr>
        <w:t xml:space="preserve">надайте </w:t>
      </w:r>
      <w:r w:rsidRPr="00094E8F">
        <w:rPr>
          <w:rFonts w:asciiTheme="minorHAnsi" w:hAnsiTheme="minorHAnsi" w:cstheme="minorHAnsi"/>
          <w:sz w:val="22"/>
          <w:szCs w:val="22"/>
          <w:lang w:val="uk-UA"/>
        </w:rPr>
        <w:t>сво</w:t>
      </w:r>
      <w:r w:rsidR="00624931" w:rsidRPr="00094E8F">
        <w:rPr>
          <w:rFonts w:asciiTheme="minorHAnsi" w:hAnsiTheme="minorHAnsi" w:cstheme="minorHAnsi"/>
          <w:sz w:val="22"/>
          <w:szCs w:val="22"/>
          <w:lang w:val="uk-UA"/>
        </w:rPr>
        <w:t xml:space="preserve">ю пропозицію </w:t>
      </w:r>
      <w:r w:rsidR="00F007CD">
        <w:rPr>
          <w:rFonts w:asciiTheme="minorHAnsi" w:hAnsiTheme="minorHAnsi" w:cstheme="minorHAnsi"/>
          <w:sz w:val="22"/>
          <w:szCs w:val="22"/>
          <w:lang w:val="uk-UA"/>
        </w:rPr>
        <w:t xml:space="preserve">двома окремими листами </w:t>
      </w:r>
      <w:r w:rsidR="00506179">
        <w:rPr>
          <w:rFonts w:asciiTheme="minorHAnsi" w:hAnsiTheme="minorHAnsi" w:cstheme="minorHAnsi"/>
          <w:b/>
          <w:sz w:val="22"/>
          <w:szCs w:val="22"/>
          <w:highlight w:val="cyan"/>
          <w:u w:val="single"/>
          <w:lang w:val="uk-UA"/>
        </w:rPr>
        <w:t>за формою згідно Додатків</w:t>
      </w:r>
      <w:r w:rsidR="00624931" w:rsidRPr="00094E8F">
        <w:rPr>
          <w:rFonts w:asciiTheme="minorHAnsi" w:hAnsiTheme="minorHAnsi" w:cstheme="minorHAnsi"/>
          <w:b/>
          <w:sz w:val="22"/>
          <w:szCs w:val="22"/>
          <w:highlight w:val="cyan"/>
          <w:u w:val="single"/>
          <w:lang w:val="uk-UA"/>
        </w:rPr>
        <w:t xml:space="preserve"> </w:t>
      </w:r>
      <w:r w:rsidR="00CC679A" w:rsidRPr="00CC679A">
        <w:rPr>
          <w:rFonts w:asciiTheme="minorHAnsi" w:hAnsiTheme="minorHAnsi" w:cstheme="minorHAnsi"/>
          <w:b/>
          <w:sz w:val="22"/>
          <w:szCs w:val="22"/>
          <w:highlight w:val="cyan"/>
          <w:u w:val="single"/>
        </w:rPr>
        <w:t>1</w:t>
      </w:r>
      <w:r w:rsidR="00F007CD">
        <w:rPr>
          <w:rFonts w:asciiTheme="minorHAnsi" w:hAnsiTheme="minorHAnsi" w:cstheme="minorHAnsi"/>
          <w:b/>
          <w:sz w:val="22"/>
          <w:szCs w:val="22"/>
          <w:highlight w:val="cyan"/>
          <w:u w:val="single"/>
          <w:lang w:val="uk-UA"/>
        </w:rPr>
        <w:t xml:space="preserve"> (Фінансова Пропозиція)</w:t>
      </w:r>
      <w:r w:rsidR="00CC679A">
        <w:rPr>
          <w:rFonts w:asciiTheme="minorHAnsi" w:hAnsiTheme="minorHAnsi" w:cstheme="minorHAnsi"/>
          <w:b/>
          <w:sz w:val="22"/>
          <w:szCs w:val="22"/>
          <w:highlight w:val="cyan"/>
          <w:u w:val="single"/>
          <w:lang w:val="uk-UA"/>
        </w:rPr>
        <w:t xml:space="preserve">, </w:t>
      </w:r>
      <w:r w:rsidR="00CC679A" w:rsidRPr="00CC679A">
        <w:rPr>
          <w:rFonts w:asciiTheme="minorHAnsi" w:hAnsiTheme="minorHAnsi" w:cstheme="minorHAnsi"/>
          <w:b/>
          <w:sz w:val="22"/>
          <w:szCs w:val="22"/>
          <w:highlight w:val="cyan"/>
          <w:u w:val="single"/>
        </w:rPr>
        <w:t>2</w:t>
      </w:r>
      <w:r w:rsidR="00F007CD">
        <w:rPr>
          <w:rFonts w:asciiTheme="minorHAnsi" w:hAnsiTheme="minorHAnsi" w:cstheme="minorHAnsi"/>
          <w:b/>
          <w:sz w:val="22"/>
          <w:szCs w:val="22"/>
          <w:highlight w:val="cyan"/>
          <w:u w:val="single"/>
          <w:lang w:val="uk-UA"/>
        </w:rPr>
        <w:t xml:space="preserve"> </w:t>
      </w:r>
      <w:r w:rsidR="00CC679A">
        <w:rPr>
          <w:rFonts w:asciiTheme="minorHAnsi" w:hAnsiTheme="minorHAnsi" w:cstheme="minorHAnsi"/>
          <w:b/>
          <w:sz w:val="22"/>
          <w:szCs w:val="22"/>
          <w:highlight w:val="cyan"/>
          <w:u w:val="single"/>
          <w:lang w:val="uk-UA"/>
        </w:rPr>
        <w:t xml:space="preserve">та </w:t>
      </w:r>
      <w:r w:rsidR="00CC679A" w:rsidRPr="00CC679A">
        <w:rPr>
          <w:rFonts w:asciiTheme="minorHAnsi" w:hAnsiTheme="minorHAnsi" w:cstheme="minorHAnsi"/>
          <w:b/>
          <w:sz w:val="22"/>
          <w:szCs w:val="22"/>
          <w:highlight w:val="cyan"/>
          <w:u w:val="single"/>
        </w:rPr>
        <w:t>3</w:t>
      </w:r>
      <w:r w:rsidR="00F007CD">
        <w:rPr>
          <w:rFonts w:asciiTheme="minorHAnsi" w:hAnsiTheme="minorHAnsi" w:cstheme="minorHAnsi"/>
          <w:b/>
          <w:sz w:val="22"/>
          <w:szCs w:val="22"/>
          <w:highlight w:val="cyan"/>
          <w:u w:val="single"/>
          <w:lang w:val="uk-UA"/>
        </w:rPr>
        <w:t xml:space="preserve"> (Технічна пропозиція)</w:t>
      </w:r>
      <w:r w:rsidR="00624931" w:rsidRPr="00094E8F">
        <w:rPr>
          <w:rFonts w:asciiTheme="minorHAnsi" w:hAnsiTheme="minorHAnsi" w:cstheme="minorHAnsi"/>
          <w:b/>
          <w:sz w:val="22"/>
          <w:szCs w:val="22"/>
          <w:highlight w:val="cyan"/>
          <w:u w:val="single"/>
          <w:lang w:val="uk-UA"/>
        </w:rPr>
        <w:t xml:space="preserve"> до цього Запиту</w:t>
      </w:r>
      <w:r w:rsidRPr="00094E8F">
        <w:rPr>
          <w:rFonts w:asciiTheme="minorHAnsi" w:hAnsiTheme="minorHAnsi" w:cstheme="minorHAnsi"/>
          <w:b/>
          <w:sz w:val="22"/>
          <w:szCs w:val="22"/>
          <w:highlight w:val="cyan"/>
          <w:u w:val="single"/>
          <w:lang w:val="uk-UA"/>
        </w:rPr>
        <w:t>.</w:t>
      </w:r>
      <w:r w:rsidR="004451BB" w:rsidRPr="00094E8F">
        <w:rPr>
          <w:rFonts w:asciiTheme="minorHAnsi" w:hAnsiTheme="minorHAnsi" w:cstheme="minorHAnsi"/>
          <w:b/>
          <w:sz w:val="22"/>
          <w:szCs w:val="22"/>
          <w:u w:val="single"/>
          <w:lang w:val="uk-UA"/>
        </w:rPr>
        <w:t xml:space="preserve"> </w:t>
      </w:r>
      <w:r w:rsidR="004451BB" w:rsidRPr="00094E8F">
        <w:rPr>
          <w:rFonts w:asciiTheme="minorHAnsi" w:hAnsiTheme="minorHAnsi" w:cstheme="minorHAnsi"/>
          <w:sz w:val="22"/>
          <w:szCs w:val="22"/>
          <w:lang w:val="uk-UA"/>
        </w:rPr>
        <w:t>Пропозиції що не відповідають установленим формам, можуть не враховуватись.</w:t>
      </w:r>
    </w:p>
    <w:p w:rsidR="00624931" w:rsidRPr="00094E8F" w:rsidRDefault="00624931" w:rsidP="00624931">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Форма включає прогнозований обсяг </w:t>
      </w:r>
      <w:r w:rsidR="004451BB" w:rsidRPr="00094E8F">
        <w:rPr>
          <w:rFonts w:asciiTheme="minorHAnsi" w:hAnsiTheme="minorHAnsi" w:cstheme="minorHAnsi"/>
          <w:sz w:val="22"/>
          <w:szCs w:val="22"/>
          <w:lang w:val="uk-UA"/>
        </w:rPr>
        <w:t>закупівлі</w:t>
      </w:r>
      <w:r w:rsidRPr="00094E8F">
        <w:rPr>
          <w:rFonts w:asciiTheme="minorHAnsi" w:hAnsiTheme="minorHAnsi" w:cstheme="minorHAnsi"/>
          <w:sz w:val="22"/>
          <w:szCs w:val="22"/>
          <w:lang w:val="uk-UA"/>
        </w:rPr>
        <w:t>. Оцінка пропозицій буде проводитися із урахуванням прогнозованого обсягу за найнижч</w:t>
      </w:r>
      <w:r w:rsidR="009B27BA" w:rsidRPr="00094E8F">
        <w:rPr>
          <w:rFonts w:asciiTheme="minorHAnsi" w:hAnsiTheme="minorHAnsi" w:cstheme="minorHAnsi"/>
          <w:sz w:val="22"/>
          <w:szCs w:val="22"/>
          <w:lang w:val="uk-UA"/>
        </w:rPr>
        <w:t>ою сукупною вартістю пропозицій.</w:t>
      </w:r>
    </w:p>
    <w:p w:rsidR="00624931" w:rsidRPr="00094E8F" w:rsidRDefault="00624931" w:rsidP="00624931">
      <w:pPr>
        <w:jc w:val="both"/>
        <w:rPr>
          <w:rFonts w:asciiTheme="minorHAnsi" w:hAnsiTheme="minorHAnsi" w:cstheme="minorHAnsi"/>
          <w:sz w:val="22"/>
          <w:szCs w:val="22"/>
        </w:rPr>
      </w:pPr>
      <w:r w:rsidRPr="00094E8F">
        <w:rPr>
          <w:rFonts w:asciiTheme="minorHAnsi" w:hAnsiTheme="minorHAnsi" w:cstheme="minorHAnsi"/>
          <w:sz w:val="22"/>
          <w:szCs w:val="22"/>
          <w:lang w:val="uk-UA"/>
        </w:rPr>
        <w:t>Для коректної подачі пропозиці</w:t>
      </w:r>
      <w:r w:rsidR="00094E8F">
        <w:rPr>
          <w:rFonts w:asciiTheme="minorHAnsi" w:hAnsiTheme="minorHAnsi" w:cstheme="minorHAnsi"/>
          <w:sz w:val="22"/>
          <w:szCs w:val="22"/>
          <w:lang w:val="uk-UA"/>
        </w:rPr>
        <w:t>ї потрі</w:t>
      </w:r>
      <w:r w:rsidR="00F007CD">
        <w:rPr>
          <w:rFonts w:asciiTheme="minorHAnsi" w:hAnsiTheme="minorHAnsi" w:cstheme="minorHAnsi"/>
          <w:sz w:val="22"/>
          <w:szCs w:val="22"/>
          <w:lang w:val="uk-UA"/>
        </w:rPr>
        <w:t>бно заповнити поля форми Додатків</w:t>
      </w:r>
      <w:r w:rsidR="00094E8F">
        <w:rPr>
          <w:rFonts w:asciiTheme="minorHAnsi" w:hAnsiTheme="minorHAnsi" w:cstheme="minorHAnsi"/>
          <w:sz w:val="22"/>
          <w:szCs w:val="22"/>
          <w:lang w:val="uk-UA"/>
        </w:rPr>
        <w:t xml:space="preserve"> </w:t>
      </w:r>
      <w:r w:rsidR="00CC679A" w:rsidRPr="00CC679A">
        <w:rPr>
          <w:rFonts w:asciiTheme="minorHAnsi" w:hAnsiTheme="minorHAnsi" w:cstheme="minorHAnsi"/>
          <w:sz w:val="22"/>
          <w:szCs w:val="22"/>
        </w:rPr>
        <w:t>1</w:t>
      </w:r>
      <w:r w:rsidR="00F007CD">
        <w:rPr>
          <w:rFonts w:asciiTheme="minorHAnsi" w:hAnsiTheme="minorHAnsi" w:cstheme="minorHAnsi"/>
          <w:sz w:val="22"/>
          <w:szCs w:val="22"/>
          <w:lang w:val="uk-UA"/>
        </w:rPr>
        <w:t xml:space="preserve">, </w:t>
      </w:r>
      <w:r w:rsidR="00CC679A" w:rsidRPr="00CC679A">
        <w:rPr>
          <w:rFonts w:asciiTheme="minorHAnsi" w:hAnsiTheme="minorHAnsi" w:cstheme="minorHAnsi"/>
          <w:sz w:val="22"/>
          <w:szCs w:val="22"/>
        </w:rPr>
        <w:t>2</w:t>
      </w:r>
      <w:r w:rsidR="00F007CD">
        <w:rPr>
          <w:rFonts w:asciiTheme="minorHAnsi" w:hAnsiTheme="minorHAnsi" w:cstheme="minorHAnsi"/>
          <w:sz w:val="22"/>
          <w:szCs w:val="22"/>
          <w:lang w:val="uk-UA"/>
        </w:rPr>
        <w:t xml:space="preserve"> та </w:t>
      </w:r>
      <w:r w:rsidR="00CC679A" w:rsidRPr="00CC679A">
        <w:rPr>
          <w:rFonts w:asciiTheme="minorHAnsi" w:hAnsiTheme="minorHAnsi" w:cstheme="minorHAnsi"/>
          <w:sz w:val="22"/>
          <w:szCs w:val="22"/>
        </w:rPr>
        <w:t>3</w:t>
      </w:r>
      <w:r w:rsidRPr="00094E8F">
        <w:rPr>
          <w:rFonts w:asciiTheme="minorHAnsi" w:hAnsiTheme="minorHAnsi" w:cstheme="minorHAnsi"/>
          <w:sz w:val="22"/>
          <w:szCs w:val="22"/>
          <w:lang w:val="uk-UA"/>
        </w:rPr>
        <w:t>.</w:t>
      </w:r>
      <w:r w:rsidR="00B74B27" w:rsidRPr="00094E8F">
        <w:rPr>
          <w:rFonts w:asciiTheme="minorHAnsi" w:hAnsiTheme="minorHAnsi" w:cstheme="minorHAnsi"/>
          <w:sz w:val="22"/>
          <w:szCs w:val="22"/>
          <w:lang w:val="uk-UA"/>
        </w:rPr>
        <w:t xml:space="preserve"> </w:t>
      </w:r>
      <w:r w:rsidRPr="00094E8F">
        <w:rPr>
          <w:rFonts w:asciiTheme="minorHAnsi" w:hAnsiTheme="minorHAnsi" w:cstheme="minorHAnsi"/>
          <w:sz w:val="22"/>
          <w:szCs w:val="22"/>
          <w:lang w:val="uk-UA"/>
        </w:rPr>
        <w:t>Ціни потрібно вказувати з урахуванням ПДВ. У разі якщо учасник не є платником ПДВ, то потрібно у відповідному полі форми пропозиції вказати нуль.</w:t>
      </w:r>
    </w:p>
    <w:p w:rsidR="009D067F" w:rsidRPr="00094E8F" w:rsidRDefault="00506179" w:rsidP="009D067F">
      <w:pPr>
        <w:jc w:val="both"/>
        <w:rPr>
          <w:rFonts w:asciiTheme="minorHAnsi" w:hAnsiTheme="minorHAnsi" w:cstheme="minorHAnsi"/>
          <w:sz w:val="22"/>
          <w:szCs w:val="22"/>
          <w:lang w:val="uk-UA"/>
        </w:rPr>
      </w:pPr>
      <w:r>
        <w:rPr>
          <w:rFonts w:asciiTheme="minorHAnsi" w:hAnsiTheme="minorHAnsi" w:cstheme="minorHAnsi"/>
          <w:sz w:val="22"/>
          <w:szCs w:val="22"/>
          <w:lang w:val="uk-UA"/>
        </w:rPr>
        <w:t xml:space="preserve">Надаючи свою </w:t>
      </w:r>
      <w:r w:rsidR="009D067F" w:rsidRPr="00094E8F">
        <w:rPr>
          <w:rFonts w:asciiTheme="minorHAnsi" w:hAnsiTheme="minorHAnsi" w:cstheme="minorHAnsi"/>
          <w:sz w:val="22"/>
          <w:szCs w:val="22"/>
          <w:lang w:val="uk-UA"/>
        </w:rPr>
        <w:t>пропозицію, учасник підтверджує відповідність її вимогам</w:t>
      </w:r>
      <w:r w:rsidR="009D067F" w:rsidRPr="00094E8F">
        <w:rPr>
          <w:rFonts w:asciiTheme="minorHAnsi" w:hAnsiTheme="minorHAnsi" w:cstheme="minorHAnsi"/>
          <w:sz w:val="22"/>
          <w:szCs w:val="22"/>
        </w:rPr>
        <w:t>,</w:t>
      </w:r>
      <w:r w:rsidR="009D067F" w:rsidRPr="00094E8F">
        <w:rPr>
          <w:rFonts w:asciiTheme="minorHAnsi" w:hAnsiTheme="minorHAnsi" w:cstheme="minorHAnsi"/>
          <w:sz w:val="22"/>
          <w:szCs w:val="22"/>
          <w:lang w:val="uk-UA"/>
        </w:rPr>
        <w:t xml:space="preserve"> викладеним у п. </w:t>
      </w:r>
      <w:r w:rsidR="00CC679A" w:rsidRPr="00CC679A">
        <w:rPr>
          <w:rFonts w:asciiTheme="minorHAnsi" w:hAnsiTheme="minorHAnsi" w:cstheme="minorHAnsi"/>
          <w:sz w:val="22"/>
          <w:szCs w:val="22"/>
        </w:rPr>
        <w:t>1</w:t>
      </w:r>
      <w:r w:rsidR="00CC679A">
        <w:rPr>
          <w:rFonts w:asciiTheme="minorHAnsi" w:hAnsiTheme="minorHAnsi" w:cstheme="minorHAnsi"/>
          <w:sz w:val="22"/>
          <w:szCs w:val="22"/>
          <w:lang w:val="uk-UA"/>
        </w:rPr>
        <w:t xml:space="preserve"> та Додатку </w:t>
      </w:r>
      <w:r w:rsidR="00CC679A" w:rsidRPr="00CC679A">
        <w:rPr>
          <w:rFonts w:asciiTheme="minorHAnsi" w:hAnsiTheme="minorHAnsi" w:cstheme="minorHAnsi"/>
          <w:sz w:val="22"/>
          <w:szCs w:val="22"/>
        </w:rPr>
        <w:t>2</w:t>
      </w:r>
      <w:r w:rsidR="009D067F" w:rsidRPr="00094E8F">
        <w:rPr>
          <w:rFonts w:asciiTheme="minorHAnsi" w:hAnsiTheme="minorHAnsi" w:cstheme="minorHAnsi"/>
          <w:sz w:val="22"/>
          <w:szCs w:val="22"/>
          <w:lang w:val="uk-UA"/>
        </w:rPr>
        <w:t xml:space="preserve"> цього запиту. </w:t>
      </w:r>
    </w:p>
    <w:p w:rsidR="009D067F" w:rsidRPr="00094E8F" w:rsidRDefault="009D067F" w:rsidP="009D067F">
      <w:pPr>
        <w:tabs>
          <w:tab w:val="num" w:pos="0"/>
          <w:tab w:val="num" w:pos="900"/>
        </w:tabs>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 xml:space="preserve">Фонд залишає за собою право прийняти пропозицію </w:t>
      </w:r>
      <w:r w:rsidR="00506179">
        <w:rPr>
          <w:rFonts w:asciiTheme="minorHAnsi" w:hAnsiTheme="minorHAnsi" w:cstheme="minorHAnsi"/>
          <w:sz w:val="22"/>
          <w:szCs w:val="22"/>
          <w:lang w:val="uk-UA"/>
        </w:rPr>
        <w:t xml:space="preserve">учасника </w:t>
      </w:r>
      <w:r w:rsidRPr="00094E8F">
        <w:rPr>
          <w:rFonts w:asciiTheme="minorHAnsi" w:hAnsiTheme="minorHAnsi" w:cstheme="minorHAnsi"/>
          <w:sz w:val="22"/>
          <w:szCs w:val="22"/>
          <w:lang w:val="uk-UA"/>
        </w:rPr>
        <w:t xml:space="preserve">або не приймати  будь-яку із отриманих пропозицій. Учасник в будь-який момент до кінцевого строку подання цінових пропозицій може звернутися до Фонду за роз’ясненнями або уточненнями стосовно предмету закупівлі за електронною   </w:t>
      </w:r>
      <w:proofErr w:type="spellStart"/>
      <w:r w:rsidRPr="00094E8F">
        <w:rPr>
          <w:rFonts w:asciiTheme="minorHAnsi" w:hAnsiTheme="minorHAnsi" w:cstheme="minorHAnsi"/>
          <w:sz w:val="22"/>
          <w:szCs w:val="22"/>
          <w:lang w:val="uk-UA"/>
        </w:rPr>
        <w:t>адресою</w:t>
      </w:r>
      <w:proofErr w:type="spellEnd"/>
      <w:r w:rsidRPr="00094E8F">
        <w:rPr>
          <w:rFonts w:asciiTheme="minorHAnsi" w:hAnsiTheme="minorHAnsi" w:cstheme="minorHAnsi"/>
          <w:sz w:val="22"/>
          <w:szCs w:val="22"/>
          <w:lang w:val="uk-UA"/>
        </w:rPr>
        <w:t xml:space="preserve"> </w:t>
      </w:r>
      <w:hyperlink r:id="rId10" w:history="1">
        <w:r w:rsidRPr="00094E8F">
          <w:rPr>
            <w:rStyle w:val="a3"/>
            <w:rFonts w:asciiTheme="minorHAnsi" w:hAnsiTheme="minorHAnsi" w:cstheme="minorHAnsi"/>
            <w:sz w:val="22"/>
            <w:szCs w:val="22"/>
            <w:lang w:val="en-US"/>
          </w:rPr>
          <w:t>v</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velychko</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rokada</w:t>
        </w:r>
        <w:r w:rsidRPr="00094E8F">
          <w:rPr>
            <w:rStyle w:val="a3"/>
            <w:rFonts w:asciiTheme="minorHAnsi" w:hAnsiTheme="minorHAnsi" w:cstheme="minorHAnsi"/>
            <w:sz w:val="22"/>
            <w:szCs w:val="22"/>
          </w:rPr>
          <w:t>.</w:t>
        </w:r>
        <w:r w:rsidRPr="00094E8F">
          <w:rPr>
            <w:rStyle w:val="a3"/>
            <w:rFonts w:asciiTheme="minorHAnsi" w:hAnsiTheme="minorHAnsi" w:cstheme="minorHAnsi"/>
            <w:sz w:val="22"/>
            <w:szCs w:val="22"/>
            <w:lang w:val="en-US"/>
          </w:rPr>
          <w:t>org</w:t>
        </w:r>
        <w:r w:rsidRPr="00094E8F">
          <w:rPr>
            <w:rStyle w:val="a3"/>
            <w:rFonts w:asciiTheme="minorHAnsi" w:hAnsiTheme="minorHAnsi" w:cstheme="minorHAnsi"/>
            <w:sz w:val="22"/>
            <w:szCs w:val="22"/>
          </w:rPr>
          <w:t>.</w:t>
        </w:r>
        <w:proofErr w:type="spellStart"/>
        <w:r w:rsidRPr="00094E8F">
          <w:rPr>
            <w:rStyle w:val="a3"/>
            <w:rFonts w:asciiTheme="minorHAnsi" w:hAnsiTheme="minorHAnsi" w:cstheme="minorHAnsi"/>
            <w:sz w:val="22"/>
            <w:szCs w:val="22"/>
            <w:lang w:val="en-US"/>
          </w:rPr>
          <w:t>ua</w:t>
        </w:r>
        <w:proofErr w:type="spellEnd"/>
      </w:hyperlink>
      <w:r w:rsidRPr="00094E8F">
        <w:rPr>
          <w:rFonts w:asciiTheme="minorHAnsi" w:hAnsiTheme="minorHAnsi" w:cstheme="minorHAnsi"/>
          <w:sz w:val="22"/>
          <w:szCs w:val="22"/>
          <w:lang w:val="uk-UA"/>
        </w:rPr>
        <w:t xml:space="preserve"> та отримати відповідь в електронному вигляді (при чому копія відповіді буде направлена всім учасникам). Фонд може в будь-який момент до закінчення строку подання пропозицій </w:t>
      </w:r>
      <w:proofErr w:type="spellStart"/>
      <w:r w:rsidRPr="00094E8F">
        <w:rPr>
          <w:rFonts w:asciiTheme="minorHAnsi" w:hAnsiTheme="minorHAnsi" w:cstheme="minorHAnsi"/>
          <w:sz w:val="22"/>
          <w:szCs w:val="22"/>
          <w:lang w:val="uk-UA"/>
        </w:rPr>
        <w:t>внести</w:t>
      </w:r>
      <w:proofErr w:type="spellEnd"/>
      <w:r w:rsidRPr="00094E8F">
        <w:rPr>
          <w:rFonts w:asciiTheme="minorHAnsi" w:hAnsiTheme="minorHAnsi" w:cstheme="minorHAnsi"/>
          <w:sz w:val="22"/>
          <w:szCs w:val="22"/>
          <w:lang w:val="uk-UA"/>
        </w:rPr>
        <w:t xml:space="preserve"> зміни в запит  пропозицій та повідомити про це всіх учасників. До моменту підписання договору про </w:t>
      </w:r>
      <w:r w:rsidR="00A07761">
        <w:rPr>
          <w:rFonts w:asciiTheme="minorHAnsi" w:hAnsiTheme="minorHAnsi" w:cstheme="minorHAnsi"/>
          <w:sz w:val="22"/>
          <w:szCs w:val="22"/>
          <w:lang w:val="uk-UA"/>
        </w:rPr>
        <w:t>на надання послуг</w:t>
      </w:r>
      <w:r w:rsidRPr="00094E8F">
        <w:rPr>
          <w:rFonts w:asciiTheme="minorHAnsi" w:hAnsiTheme="minorHAnsi" w:cstheme="minorHAnsi"/>
          <w:sz w:val="22"/>
          <w:szCs w:val="22"/>
          <w:lang w:val="uk-UA"/>
        </w:rPr>
        <w:t xml:space="preserve"> Фонд не несе жодних зобов’язань по відношенню до учасників процедури закупівлі. Фонд залишає за собою право відхилити тендерні пропозиції всіх учасників процедури закупівлі. Участь у тендері пов’язаних осіб або ж змова учасників тендеру забороняється. У разі виявлення таких фактів, результати тендеру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Фонду. Учасник може надавати послуги тільки через одну юридичну особу та не має права змінювати надавача послуг впродовж дії терміну договору. Виняток – реорганізація юридичної особи/зміна назви/злиття.</w:t>
      </w:r>
    </w:p>
    <w:p w:rsidR="00683442" w:rsidRPr="00094E8F" w:rsidRDefault="00683442" w:rsidP="00683442">
      <w:pPr>
        <w:ind w:left="709"/>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Подаючи свою пропозицію на цей тендер, учасник гарантує:</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що його персонал має належну професійну кваліфікацію та, якщо виникає потреба у роботі із вимогливими набувачами благодійної допомоги Фонду, здатний ви</w:t>
      </w:r>
      <w:r w:rsidR="00B76C7E">
        <w:rPr>
          <w:rFonts w:asciiTheme="minorHAnsi" w:hAnsiTheme="minorHAnsi" w:cstheme="minorHAnsi"/>
          <w:lang w:val="uk-UA"/>
        </w:rPr>
        <w:t>конувати таку роботу ефективно та максимально  толерантно;</w:t>
      </w:r>
    </w:p>
    <w:p w:rsidR="00683442" w:rsidRPr="00094E8F" w:rsidRDefault="00683442" w:rsidP="00683442">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 xml:space="preserve">що він не надав і не надаватиме будь-які прямі або опосередковані вигоди, що випливають із виконання Угоди з Фондом або стосуються його виконання чи надання таких </w:t>
      </w:r>
      <w:proofErr w:type="spellStart"/>
      <w:r w:rsidRPr="00094E8F">
        <w:rPr>
          <w:rFonts w:asciiTheme="minorHAnsi" w:hAnsiTheme="minorHAnsi" w:cstheme="minorHAnsi"/>
          <w:lang w:val="uk-UA"/>
        </w:rPr>
        <w:t>вигод</w:t>
      </w:r>
      <w:proofErr w:type="spellEnd"/>
      <w:r w:rsidRPr="00094E8F">
        <w:rPr>
          <w:rFonts w:asciiTheme="minorHAnsi" w:hAnsiTheme="minorHAnsi" w:cstheme="minorHAnsi"/>
          <w:lang w:val="uk-UA"/>
        </w:rPr>
        <w:t xml:space="preserve"> представникам, офіційним особам, працівникам або робітникам Фонду. Виконавець визнає та погоджується, що порушення цього положення є порушенням істотно</w:t>
      </w:r>
      <w:r w:rsidR="00094E8F">
        <w:rPr>
          <w:rFonts w:asciiTheme="minorHAnsi" w:hAnsiTheme="minorHAnsi" w:cstheme="minorHAnsi"/>
          <w:lang w:val="uk-UA"/>
        </w:rPr>
        <w:t>ї</w:t>
      </w:r>
      <w:r w:rsidRPr="00094E8F">
        <w:rPr>
          <w:rFonts w:asciiTheme="minorHAnsi" w:hAnsiTheme="minorHAnsi" w:cstheme="minorHAnsi"/>
          <w:lang w:val="uk-UA"/>
        </w:rPr>
        <w:t xml:space="preserve"> умови Угоди з Фондом.</w:t>
      </w:r>
    </w:p>
    <w:p w:rsidR="00683442" w:rsidRPr="00094E8F" w:rsidRDefault="00683442" w:rsidP="00683442">
      <w:pPr>
        <w:ind w:left="709"/>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Подаючи свою пропозицію на цей тендер, учасник згоден з наступним:</w:t>
      </w:r>
    </w:p>
    <w:p w:rsidR="00F007CD" w:rsidRDefault="00683442" w:rsidP="009D067F">
      <w:pPr>
        <w:pStyle w:val="a4"/>
        <w:numPr>
          <w:ilvl w:val="0"/>
          <w:numId w:val="42"/>
        </w:numPr>
        <w:jc w:val="both"/>
        <w:rPr>
          <w:rFonts w:asciiTheme="minorHAnsi" w:hAnsiTheme="minorHAnsi" w:cstheme="minorHAnsi"/>
          <w:lang w:val="uk-UA"/>
        </w:rPr>
      </w:pPr>
      <w:r w:rsidRPr="00094E8F">
        <w:rPr>
          <w:rFonts w:asciiTheme="minorHAnsi" w:hAnsiTheme="minorHAnsi" w:cstheme="minorHAnsi"/>
          <w:lang w:val="uk-UA"/>
        </w:rPr>
        <w:t>підписання Договору в редакції, що не суперечить умовам та технічним вимогам конкурсу, т</w:t>
      </w:r>
      <w:r w:rsidR="00621527">
        <w:rPr>
          <w:rFonts w:asciiTheme="minorHAnsi" w:hAnsiTheme="minorHAnsi" w:cstheme="minorHAnsi"/>
          <w:lang w:val="uk-UA"/>
        </w:rPr>
        <w:t>ерміном до 31.12.2019</w:t>
      </w:r>
      <w:r w:rsidRPr="00094E8F">
        <w:rPr>
          <w:rFonts w:asciiTheme="minorHAnsi" w:hAnsiTheme="minorHAnsi" w:cstheme="minorHAnsi"/>
          <w:lang w:val="uk-UA"/>
        </w:rPr>
        <w:t xml:space="preserve"> року.</w:t>
      </w:r>
      <w:r w:rsidR="00506179">
        <w:rPr>
          <w:rFonts w:asciiTheme="minorHAnsi" w:hAnsiTheme="minorHAnsi" w:cstheme="minorHAnsi"/>
          <w:lang w:val="uk-UA"/>
        </w:rPr>
        <w:t xml:space="preserve"> з можливістю пролонгації на тих же умовах на наступний рік.</w:t>
      </w:r>
    </w:p>
    <w:p w:rsidR="009D067F" w:rsidRPr="00F007CD" w:rsidRDefault="009D067F" w:rsidP="00F007CD">
      <w:pPr>
        <w:jc w:val="both"/>
        <w:rPr>
          <w:rFonts w:asciiTheme="minorHAnsi" w:hAnsiTheme="minorHAnsi" w:cstheme="minorHAnsi"/>
          <w:lang w:val="uk-UA"/>
        </w:rPr>
      </w:pPr>
      <w:r w:rsidRPr="00F007CD">
        <w:rPr>
          <w:rFonts w:asciiTheme="minorHAnsi" w:hAnsiTheme="minorHAnsi" w:cstheme="minorHAnsi"/>
          <w:lang w:val="uk-UA"/>
        </w:rPr>
        <w:t>У разі якщо пропозиція буде визнана найкращою, учасник до підписання договору гарантує надання наступних документів:</w:t>
      </w:r>
    </w:p>
    <w:p w:rsidR="00624931" w:rsidRPr="00094E8F" w:rsidRDefault="00624931"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Для юридичних осіб: копію статуту; копію свідоцтва про реєстрацію або виписки із ЄДР; свідоцтво платника ПДВ або єдиного податку; копію наказу про призначення керівника; копії документів про підтвердження повноважень підписанта.</w:t>
      </w:r>
    </w:p>
    <w:p w:rsidR="00624931" w:rsidRPr="00094E8F" w:rsidRDefault="00624931"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Для фізичних осіб: копію свідоцтва про реєстрацію або виписки із ЄДР; свідо</w:t>
      </w:r>
      <w:bookmarkStart w:id="0" w:name="_GoBack"/>
      <w:bookmarkEnd w:id="0"/>
      <w:r w:rsidRPr="00094E8F">
        <w:rPr>
          <w:rFonts w:asciiTheme="minorHAnsi" w:hAnsiTheme="minorHAnsi" w:cstheme="minorHAnsi"/>
          <w:lang w:val="uk-UA"/>
        </w:rPr>
        <w:t>цтво платника ПДВ або єдиного податку.</w:t>
      </w:r>
    </w:p>
    <w:p w:rsidR="004451BB" w:rsidRPr="00094E8F" w:rsidRDefault="004451BB" w:rsidP="00624931">
      <w:pPr>
        <w:pStyle w:val="a4"/>
        <w:numPr>
          <w:ilvl w:val="0"/>
          <w:numId w:val="34"/>
        </w:numPr>
        <w:spacing w:after="0"/>
        <w:jc w:val="both"/>
        <w:rPr>
          <w:rFonts w:asciiTheme="minorHAnsi" w:hAnsiTheme="minorHAnsi" w:cstheme="minorHAnsi"/>
          <w:lang w:val="uk-UA"/>
        </w:rPr>
      </w:pPr>
      <w:r w:rsidRPr="00094E8F">
        <w:rPr>
          <w:rFonts w:asciiTheme="minorHAnsi" w:hAnsiTheme="minorHAnsi" w:cstheme="minorHAnsi"/>
          <w:lang w:val="uk-UA"/>
        </w:rPr>
        <w:t>Копії сертифікатів</w:t>
      </w:r>
      <w:r w:rsidR="001971E9">
        <w:rPr>
          <w:rFonts w:asciiTheme="minorHAnsi" w:hAnsiTheme="minorHAnsi" w:cstheme="minorHAnsi"/>
          <w:lang w:val="uk-UA"/>
        </w:rPr>
        <w:t>, освітніх документів тощо, що підтверджують кваліфікацію</w:t>
      </w:r>
      <w:r w:rsidRPr="00094E8F">
        <w:rPr>
          <w:rFonts w:asciiTheme="minorHAnsi" w:hAnsiTheme="minorHAnsi" w:cstheme="minorHAnsi"/>
          <w:lang w:val="uk-UA"/>
        </w:rPr>
        <w:t xml:space="preserve"> </w:t>
      </w:r>
      <w:r w:rsidR="001971E9">
        <w:rPr>
          <w:rFonts w:asciiTheme="minorHAnsi" w:hAnsiTheme="minorHAnsi" w:cstheme="minorHAnsi"/>
          <w:lang w:val="uk-UA"/>
        </w:rPr>
        <w:t>викладача.</w:t>
      </w:r>
    </w:p>
    <w:p w:rsidR="00624931" w:rsidRPr="00094E8F" w:rsidRDefault="00624931" w:rsidP="00624931">
      <w:pPr>
        <w:jc w:val="both"/>
        <w:rPr>
          <w:rFonts w:asciiTheme="minorHAnsi" w:hAnsiTheme="minorHAnsi" w:cstheme="minorHAnsi"/>
          <w:sz w:val="22"/>
          <w:szCs w:val="22"/>
          <w:lang w:val="uk-UA"/>
        </w:rPr>
      </w:pPr>
      <w:r w:rsidRPr="00094E8F">
        <w:rPr>
          <w:rFonts w:asciiTheme="minorHAnsi" w:hAnsiTheme="minorHAnsi" w:cstheme="minorHAnsi"/>
          <w:sz w:val="22"/>
          <w:szCs w:val="22"/>
          <w:lang w:val="uk-UA"/>
        </w:rPr>
        <w:t>Учасник може надати перелічені документи одразу разом із пропозицією.</w:t>
      </w:r>
    </w:p>
    <w:p w:rsidR="00E170E7" w:rsidRPr="00CC679A" w:rsidRDefault="008D6F15" w:rsidP="001E448D">
      <w:pPr>
        <w:jc w:val="both"/>
      </w:pPr>
      <w:r w:rsidRPr="00094E8F">
        <w:rPr>
          <w:rFonts w:asciiTheme="minorHAnsi" w:hAnsiTheme="minorHAnsi" w:cstheme="minorHAnsi"/>
          <w:sz w:val="22"/>
          <w:szCs w:val="22"/>
          <w:lang w:val="uk-UA"/>
        </w:rPr>
        <w:t xml:space="preserve">Пропозиції надавати </w:t>
      </w:r>
      <w:r w:rsidR="001E448D" w:rsidRPr="00094E8F">
        <w:rPr>
          <w:rFonts w:asciiTheme="minorHAnsi" w:hAnsiTheme="minorHAnsi" w:cstheme="minorHAnsi"/>
          <w:sz w:val="22"/>
          <w:szCs w:val="22"/>
          <w:lang w:val="uk-UA"/>
        </w:rPr>
        <w:t xml:space="preserve">шляхом направлення на </w:t>
      </w:r>
      <w:r w:rsidR="001E448D" w:rsidRPr="00094E8F">
        <w:rPr>
          <w:rFonts w:asciiTheme="minorHAnsi" w:hAnsiTheme="minorHAnsi" w:cstheme="minorHAnsi"/>
          <w:sz w:val="22"/>
          <w:szCs w:val="22"/>
          <w:lang w:val="en-US"/>
        </w:rPr>
        <w:t>email</w:t>
      </w:r>
      <w:r w:rsidR="001E448D" w:rsidRPr="00094E8F">
        <w:rPr>
          <w:rFonts w:asciiTheme="minorHAnsi" w:hAnsiTheme="minorHAnsi" w:cstheme="minorHAnsi"/>
          <w:sz w:val="22"/>
          <w:szCs w:val="22"/>
        </w:rPr>
        <w:t>:</w:t>
      </w:r>
      <w:r w:rsidR="00B159CB" w:rsidRPr="00094E8F">
        <w:rPr>
          <w:rFonts w:asciiTheme="minorHAnsi" w:hAnsiTheme="minorHAnsi" w:cstheme="minorHAnsi"/>
          <w:sz w:val="22"/>
          <w:szCs w:val="22"/>
        </w:rPr>
        <w:t xml:space="preserve"> </w:t>
      </w:r>
      <w:hyperlink r:id="rId11" w:history="1">
        <w:r w:rsidR="00B159CB" w:rsidRPr="00094E8F">
          <w:rPr>
            <w:rStyle w:val="a3"/>
            <w:rFonts w:asciiTheme="minorHAnsi" w:hAnsiTheme="minorHAnsi" w:cstheme="minorHAnsi"/>
            <w:sz w:val="22"/>
            <w:szCs w:val="22"/>
            <w:lang w:val="en-US"/>
          </w:rPr>
          <w:t>tender</w:t>
        </w:r>
        <w:r w:rsidR="00B159CB" w:rsidRPr="00094E8F">
          <w:rPr>
            <w:rStyle w:val="a3"/>
            <w:rFonts w:asciiTheme="minorHAnsi" w:hAnsiTheme="minorHAnsi" w:cstheme="minorHAnsi"/>
            <w:sz w:val="22"/>
            <w:szCs w:val="22"/>
          </w:rPr>
          <w:t>@</w:t>
        </w:r>
        <w:proofErr w:type="spellStart"/>
        <w:r w:rsidR="00B159CB" w:rsidRPr="00094E8F">
          <w:rPr>
            <w:rStyle w:val="a3"/>
            <w:rFonts w:asciiTheme="minorHAnsi" w:hAnsiTheme="minorHAnsi" w:cstheme="minorHAnsi"/>
            <w:sz w:val="22"/>
            <w:szCs w:val="22"/>
            <w:lang w:val="en-US"/>
          </w:rPr>
          <w:t>rokada</w:t>
        </w:r>
        <w:proofErr w:type="spellEnd"/>
        <w:r w:rsidR="00B159CB" w:rsidRPr="00094E8F">
          <w:rPr>
            <w:rStyle w:val="a3"/>
            <w:rFonts w:asciiTheme="minorHAnsi" w:hAnsiTheme="minorHAnsi" w:cstheme="minorHAnsi"/>
            <w:sz w:val="22"/>
            <w:szCs w:val="22"/>
          </w:rPr>
          <w:t>.</w:t>
        </w:r>
        <w:r w:rsidR="00B159CB" w:rsidRPr="00094E8F">
          <w:rPr>
            <w:rStyle w:val="a3"/>
            <w:rFonts w:asciiTheme="minorHAnsi" w:hAnsiTheme="minorHAnsi" w:cstheme="minorHAnsi"/>
            <w:sz w:val="22"/>
            <w:szCs w:val="22"/>
            <w:lang w:val="en-US"/>
          </w:rPr>
          <w:t>org</w:t>
        </w:r>
        <w:r w:rsidR="00B159CB" w:rsidRPr="00094E8F">
          <w:rPr>
            <w:rStyle w:val="a3"/>
            <w:rFonts w:asciiTheme="minorHAnsi" w:hAnsiTheme="minorHAnsi" w:cstheme="minorHAnsi"/>
            <w:sz w:val="22"/>
            <w:szCs w:val="22"/>
          </w:rPr>
          <w:t>.</w:t>
        </w:r>
        <w:proofErr w:type="spellStart"/>
        <w:r w:rsidR="00B159CB" w:rsidRPr="00094E8F">
          <w:rPr>
            <w:rStyle w:val="a3"/>
            <w:rFonts w:asciiTheme="minorHAnsi" w:hAnsiTheme="minorHAnsi" w:cstheme="minorHAnsi"/>
            <w:sz w:val="22"/>
            <w:szCs w:val="22"/>
            <w:lang w:val="en-US"/>
          </w:rPr>
          <w:t>ua</w:t>
        </w:r>
        <w:proofErr w:type="spellEnd"/>
      </w:hyperlink>
      <w:r w:rsidR="00B76C7E">
        <w:rPr>
          <w:rStyle w:val="a3"/>
          <w:rFonts w:asciiTheme="minorHAnsi" w:hAnsiTheme="minorHAnsi" w:cstheme="minorHAnsi"/>
          <w:sz w:val="22"/>
          <w:szCs w:val="22"/>
          <w:lang w:val="uk-UA"/>
        </w:rPr>
        <w:t xml:space="preserve"> </w:t>
      </w:r>
      <w:r w:rsidR="00B76C7E">
        <w:rPr>
          <w:rStyle w:val="a3"/>
          <w:rFonts w:asciiTheme="minorHAnsi" w:hAnsiTheme="minorHAnsi" w:cstheme="minorHAnsi"/>
          <w:color w:val="auto"/>
          <w:sz w:val="22"/>
          <w:szCs w:val="22"/>
          <w:u w:val="none"/>
          <w:lang w:val="uk-UA"/>
        </w:rPr>
        <w:t xml:space="preserve"> або в паперовому вигляді на адресу 03065, Київ-065, а/с 108 </w:t>
      </w:r>
      <w:r w:rsidR="005A2DC3" w:rsidRPr="00094E8F">
        <w:rPr>
          <w:rFonts w:asciiTheme="minorHAnsi" w:hAnsiTheme="minorHAnsi" w:cstheme="minorHAnsi"/>
          <w:sz w:val="22"/>
          <w:szCs w:val="22"/>
          <w:lang w:val="uk-UA"/>
        </w:rPr>
        <w:t xml:space="preserve">в строк </w:t>
      </w:r>
      <w:r w:rsidR="003C7A1E" w:rsidRPr="00094E8F">
        <w:rPr>
          <w:rFonts w:asciiTheme="minorHAnsi" w:hAnsiTheme="minorHAnsi" w:cstheme="minorHAnsi"/>
          <w:b/>
          <w:sz w:val="22"/>
          <w:szCs w:val="22"/>
          <w:lang w:val="uk-UA"/>
        </w:rPr>
        <w:t>до</w:t>
      </w:r>
      <w:r w:rsidR="00070F12" w:rsidRPr="00094E8F">
        <w:rPr>
          <w:rFonts w:asciiTheme="minorHAnsi" w:hAnsiTheme="minorHAnsi" w:cstheme="minorHAnsi"/>
          <w:b/>
          <w:sz w:val="22"/>
          <w:szCs w:val="22"/>
        </w:rPr>
        <w:t xml:space="preserve"> </w:t>
      </w:r>
      <w:r w:rsidR="005A2DC3" w:rsidRPr="00094E8F">
        <w:rPr>
          <w:rFonts w:asciiTheme="minorHAnsi" w:hAnsiTheme="minorHAnsi" w:cstheme="minorHAnsi"/>
          <w:b/>
          <w:sz w:val="22"/>
          <w:szCs w:val="22"/>
          <w:lang w:val="uk-UA"/>
        </w:rPr>
        <w:t>23:59 UTC+2</w:t>
      </w:r>
      <w:r w:rsidR="00070F12" w:rsidRPr="00094E8F">
        <w:rPr>
          <w:rFonts w:asciiTheme="minorHAnsi" w:hAnsiTheme="minorHAnsi" w:cstheme="minorHAnsi"/>
          <w:b/>
          <w:sz w:val="22"/>
          <w:szCs w:val="22"/>
        </w:rPr>
        <w:t xml:space="preserve"> - </w:t>
      </w:r>
      <w:r w:rsidR="004A5264" w:rsidRPr="00094E8F">
        <w:rPr>
          <w:rFonts w:asciiTheme="minorHAnsi" w:hAnsiTheme="minorHAnsi" w:cstheme="minorHAnsi"/>
          <w:b/>
          <w:sz w:val="22"/>
          <w:szCs w:val="22"/>
          <w:lang w:val="uk-UA"/>
        </w:rPr>
        <w:t>2</w:t>
      </w:r>
      <w:r w:rsidR="003A1762">
        <w:rPr>
          <w:rFonts w:asciiTheme="minorHAnsi" w:hAnsiTheme="minorHAnsi" w:cstheme="minorHAnsi"/>
          <w:b/>
          <w:sz w:val="22"/>
          <w:szCs w:val="22"/>
          <w:lang w:val="uk-UA"/>
        </w:rPr>
        <w:t>6</w:t>
      </w:r>
      <w:r w:rsidR="00070F12" w:rsidRPr="00094E8F">
        <w:rPr>
          <w:rFonts w:asciiTheme="minorHAnsi" w:hAnsiTheme="minorHAnsi" w:cstheme="minorHAnsi"/>
          <w:b/>
          <w:sz w:val="22"/>
          <w:szCs w:val="22"/>
          <w:lang w:val="uk-UA"/>
        </w:rPr>
        <w:t>.0</w:t>
      </w:r>
      <w:r w:rsidR="003A1762">
        <w:rPr>
          <w:rFonts w:asciiTheme="minorHAnsi" w:hAnsiTheme="minorHAnsi" w:cstheme="minorHAnsi"/>
          <w:b/>
          <w:sz w:val="22"/>
          <w:szCs w:val="22"/>
          <w:lang w:val="uk-UA"/>
        </w:rPr>
        <w:t>2</w:t>
      </w:r>
      <w:r w:rsidR="00070F12" w:rsidRPr="00094E8F">
        <w:rPr>
          <w:rFonts w:asciiTheme="minorHAnsi" w:hAnsiTheme="minorHAnsi" w:cstheme="minorHAnsi"/>
          <w:b/>
          <w:sz w:val="22"/>
          <w:szCs w:val="22"/>
          <w:lang w:val="uk-UA"/>
        </w:rPr>
        <w:t>.201</w:t>
      </w:r>
      <w:r w:rsidR="009D067F" w:rsidRPr="00094E8F">
        <w:rPr>
          <w:rFonts w:asciiTheme="minorHAnsi" w:hAnsiTheme="minorHAnsi" w:cstheme="minorHAnsi"/>
          <w:b/>
          <w:sz w:val="22"/>
          <w:szCs w:val="22"/>
          <w:lang w:val="uk-UA"/>
        </w:rPr>
        <w:t>9</w:t>
      </w:r>
      <w:r w:rsidR="00F007CD">
        <w:rPr>
          <w:rFonts w:asciiTheme="minorHAnsi" w:hAnsiTheme="minorHAnsi" w:cstheme="minorHAnsi"/>
          <w:b/>
          <w:sz w:val="22"/>
          <w:szCs w:val="22"/>
          <w:lang w:val="uk-UA"/>
        </w:rPr>
        <w:t xml:space="preserve">. Пропозиції повинні бути надані в двох окремих конвертах або двома електронними листами, де Фінансова пропозиція </w:t>
      </w:r>
      <w:r w:rsidR="00CC679A">
        <w:rPr>
          <w:rFonts w:asciiTheme="minorHAnsi" w:hAnsiTheme="minorHAnsi" w:cstheme="minorHAnsi"/>
          <w:b/>
          <w:sz w:val="22"/>
          <w:szCs w:val="22"/>
          <w:lang w:val="uk-UA"/>
        </w:rPr>
        <w:t xml:space="preserve">має містити заповнений Додаток </w:t>
      </w:r>
      <w:r w:rsidR="00CC679A" w:rsidRPr="00CC679A">
        <w:rPr>
          <w:rFonts w:asciiTheme="minorHAnsi" w:hAnsiTheme="minorHAnsi" w:cstheme="minorHAnsi"/>
          <w:b/>
          <w:sz w:val="22"/>
          <w:szCs w:val="22"/>
        </w:rPr>
        <w:t>1</w:t>
      </w:r>
      <w:r w:rsidR="00F007CD">
        <w:rPr>
          <w:rFonts w:asciiTheme="minorHAnsi" w:hAnsiTheme="minorHAnsi" w:cstheme="minorHAnsi"/>
          <w:b/>
          <w:sz w:val="22"/>
          <w:szCs w:val="22"/>
          <w:lang w:val="uk-UA"/>
        </w:rPr>
        <w:t xml:space="preserve">, а Технічна Пропозиція – заповнені Додатки </w:t>
      </w:r>
      <w:r w:rsidR="00CC679A" w:rsidRPr="00CC679A">
        <w:rPr>
          <w:rFonts w:asciiTheme="minorHAnsi" w:hAnsiTheme="minorHAnsi" w:cstheme="minorHAnsi"/>
          <w:b/>
          <w:sz w:val="22"/>
          <w:szCs w:val="22"/>
        </w:rPr>
        <w:t>2</w:t>
      </w:r>
      <w:r w:rsidR="00F007CD">
        <w:rPr>
          <w:rFonts w:asciiTheme="minorHAnsi" w:hAnsiTheme="minorHAnsi" w:cstheme="minorHAnsi"/>
          <w:b/>
          <w:sz w:val="22"/>
          <w:szCs w:val="22"/>
          <w:lang w:val="uk-UA"/>
        </w:rPr>
        <w:t xml:space="preserve"> та </w:t>
      </w:r>
      <w:r w:rsidR="00CC679A" w:rsidRPr="00CC679A">
        <w:rPr>
          <w:rFonts w:asciiTheme="minorHAnsi" w:hAnsiTheme="minorHAnsi" w:cstheme="minorHAnsi"/>
          <w:b/>
          <w:sz w:val="22"/>
          <w:szCs w:val="22"/>
        </w:rPr>
        <w:t>3</w:t>
      </w:r>
    </w:p>
    <w:p w:rsidR="00F007CD" w:rsidRDefault="00F007CD" w:rsidP="00F007CD">
      <w:pPr>
        <w:jc w:val="right"/>
        <w:rPr>
          <w:rFonts w:asciiTheme="minorHAnsi" w:hAnsiTheme="minorHAnsi" w:cstheme="minorHAnsi"/>
          <w:b/>
          <w:sz w:val="22"/>
          <w:szCs w:val="22"/>
          <w:lang w:val="uk-UA"/>
        </w:rPr>
      </w:pPr>
    </w:p>
    <w:p w:rsidR="00624931" w:rsidRPr="00F007CD" w:rsidRDefault="00E170E7" w:rsidP="00F007CD">
      <w:pPr>
        <w:jc w:val="right"/>
        <w:rPr>
          <w:rFonts w:asciiTheme="minorHAnsi" w:hAnsiTheme="minorHAnsi" w:cstheme="minorHAnsi"/>
          <w:b/>
          <w:sz w:val="22"/>
          <w:szCs w:val="22"/>
          <w:lang w:val="uk-UA"/>
        </w:rPr>
      </w:pPr>
      <w:r w:rsidRPr="00E170E7">
        <w:rPr>
          <w:rFonts w:asciiTheme="minorHAnsi" w:hAnsiTheme="minorHAnsi" w:cstheme="minorHAnsi"/>
          <w:b/>
          <w:sz w:val="22"/>
          <w:szCs w:val="22"/>
          <w:lang w:val="uk-UA"/>
        </w:rPr>
        <w:t xml:space="preserve">Голова Правління БО БФ «РОКАДА» ___________________ </w:t>
      </w:r>
      <w:proofErr w:type="spellStart"/>
      <w:r w:rsidRPr="00E170E7">
        <w:rPr>
          <w:rFonts w:asciiTheme="minorHAnsi" w:hAnsiTheme="minorHAnsi" w:cstheme="minorHAnsi"/>
          <w:b/>
          <w:sz w:val="22"/>
          <w:szCs w:val="22"/>
          <w:lang w:val="uk-UA"/>
        </w:rPr>
        <w:t>Н.Ю.Гуржій</w:t>
      </w:r>
      <w:proofErr w:type="spellEnd"/>
    </w:p>
    <w:sectPr w:rsidR="00624931" w:rsidRPr="00F007CD" w:rsidSect="00B74B27">
      <w:footerReference w:type="default" r:id="rId12"/>
      <w:pgSz w:w="11906" w:h="16838"/>
      <w:pgMar w:top="284" w:right="991" w:bottom="56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42F" w:rsidRDefault="0060142F" w:rsidP="00FA4D7E">
      <w:r>
        <w:separator/>
      </w:r>
    </w:p>
  </w:endnote>
  <w:endnote w:type="continuationSeparator" w:id="0">
    <w:p w:rsidR="0060142F" w:rsidRDefault="0060142F" w:rsidP="00FA4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287D" w:rsidRPr="00B9287D" w:rsidRDefault="00CC679A" w:rsidP="00B9287D">
    <w:pPr>
      <w:pStyle w:val="a8"/>
      <w:rPr>
        <w:lang w:val="en-US"/>
      </w:rPr>
    </w:pPr>
    <w:hyperlink r:id="rId1" w:history="1">
      <w:r w:rsidR="00B9287D" w:rsidRPr="00B9287D">
        <w:rPr>
          <w:rStyle w:val="a3"/>
          <w:rFonts w:asciiTheme="minorHAnsi" w:hAnsiTheme="minorHAnsi"/>
        </w:rPr>
        <w:t>http://rokada.org.ua/zakupki</w:t>
      </w:r>
      <w:r w:rsidR="00B9287D" w:rsidRPr="00B45834">
        <w:rPr>
          <w:rStyle w:val="a3"/>
        </w:rPr>
        <w:t>/</w:t>
      </w:r>
    </w:hyperlink>
    <w:r w:rsidR="0060142F">
      <w:rPr>
        <w:noProof/>
      </w:rPr>
      <mc:AlternateContent>
        <mc:Choice Requires="wps">
          <w:drawing>
            <wp:anchor distT="0" distB="0" distL="114300" distR="114300" simplePos="0" relativeHeight="251659264" behindDoc="0" locked="0" layoutInCell="1" allowOverlap="1" wp14:anchorId="4E16E4DE" wp14:editId="5F57000C">
              <wp:simplePos x="0" y="0"/>
              <wp:positionH relativeFrom="margin">
                <wp:align>right</wp:align>
              </wp:positionH>
              <wp:positionV relativeFrom="bottomMargin">
                <wp:align>top</wp:align>
              </wp:positionV>
              <wp:extent cx="1508760" cy="395605"/>
              <wp:effectExtent l="0" t="0" r="0" b="0"/>
              <wp:wrapNone/>
              <wp:docPr id="56" name="Надпись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CC679A">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56" o:spid="_x0000_s1026" type="#_x0000_t202" style="position:absolute;margin-left:67.6pt;margin-top:0;width:118.8pt;height:31.15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" filled="f" stroked="f" strokeweight=".5pt">
              <v:textbox style="mso-fit-shape-to-text:t">
                <w:txbxContent>
                  <w:p w:rsidR="0060142F" w:rsidRDefault="0060142F">
                    <w:pPr>
                      <w:pStyle w:val="a8"/>
                      <w:jc w:val="right"/>
                      <w:rPr>
                        <w:rFonts w:asciiTheme="majorHAnsi" w:hAnsiTheme="majorHAnsi"/>
                        <w:color w:val="000000" w:themeColor="text1"/>
                        <w:sz w:val="40"/>
                        <w:szCs w:val="40"/>
                      </w:rPr>
                    </w:pPr>
                    <w:r>
                      <w:rPr>
                        <w:rFonts w:asciiTheme="majorHAnsi" w:hAnsiTheme="majorHAnsi"/>
                        <w:color w:val="000000" w:themeColor="text1"/>
                        <w:sz w:val="40"/>
                        <w:szCs w:val="40"/>
                      </w:rPr>
                      <w:fldChar w:fldCharType="begin"/>
                    </w:r>
                    <w:r>
                      <w:rPr>
                        <w:rFonts w:asciiTheme="majorHAnsi" w:hAnsiTheme="majorHAnsi"/>
                        <w:color w:val="000000" w:themeColor="text1"/>
                        <w:sz w:val="40"/>
                        <w:szCs w:val="40"/>
                      </w:rPr>
                      <w:instrText>PAGE  \* Arabic  \* MERGEFORMAT</w:instrText>
                    </w:r>
                    <w:r>
                      <w:rPr>
                        <w:rFonts w:asciiTheme="majorHAnsi" w:hAnsiTheme="majorHAnsi"/>
                        <w:color w:val="000000" w:themeColor="text1"/>
                        <w:sz w:val="40"/>
                        <w:szCs w:val="40"/>
                      </w:rPr>
                      <w:fldChar w:fldCharType="separate"/>
                    </w:r>
                    <w:r w:rsidR="00CC679A">
                      <w:rPr>
                        <w:rFonts w:asciiTheme="majorHAnsi" w:hAnsiTheme="majorHAnsi"/>
                        <w:noProof/>
                        <w:color w:val="000000" w:themeColor="text1"/>
                        <w:sz w:val="40"/>
                        <w:szCs w:val="40"/>
                      </w:rPr>
                      <w:t>2</w:t>
                    </w:r>
                    <w:r>
                      <w:rPr>
                        <w:rFonts w:asciiTheme="majorHAnsi" w:hAnsiTheme="majorHAnsi"/>
                        <w:color w:val="000000" w:themeColor="text1"/>
                        <w:sz w:val="40"/>
                        <w:szCs w:val="40"/>
                      </w:rPr>
                      <w:fldChar w:fldCharType="end"/>
                    </w:r>
                  </w:p>
                </w:txbxContent>
              </v:textbox>
              <w10:wrap anchorx="margin" anchory="margin"/>
            </v:shape>
          </w:pict>
        </mc:Fallback>
      </mc:AlternateContent>
    </w:r>
    <w:r w:rsidR="0060142F">
      <w:rPr>
        <w:noProof/>
        <w:color w:val="4F81BD" w:themeColor="accent1"/>
      </w:rPr>
      <mc:AlternateContent>
        <mc:Choice Requires="wps">
          <w:drawing>
            <wp:anchor distT="91440" distB="91440" distL="114300" distR="114300" simplePos="0" relativeHeight="251660288" behindDoc="1" locked="0" layoutInCell="1" allowOverlap="1" wp14:anchorId="27A9BFAD" wp14:editId="362B183B">
              <wp:simplePos x="0" y="0"/>
              <wp:positionH relativeFrom="margin">
                <wp:align>center</wp:align>
              </wp:positionH>
              <wp:positionV relativeFrom="bottomMargin">
                <wp:align>top</wp:align>
              </wp:positionV>
              <wp:extent cx="5943600" cy="36195"/>
              <wp:effectExtent l="0" t="0" r="0" b="0"/>
              <wp:wrapSquare wrapText="bothSides"/>
              <wp:docPr id="58" name="Прямоугольник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A64D2D1" id="Прямоугольник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1yCQIAACQ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" fillcolor="#4f81bd [3204]" stroked="f" strokeweight="2pt">
              <w10:wrap type="square" anchorx="margin" anchory="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42F" w:rsidRDefault="0060142F" w:rsidP="00FA4D7E">
      <w:r>
        <w:separator/>
      </w:r>
    </w:p>
  </w:footnote>
  <w:footnote w:type="continuationSeparator" w:id="0">
    <w:p w:rsidR="0060142F" w:rsidRDefault="0060142F" w:rsidP="00FA4D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2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50332A"/>
    <w:multiLevelType w:val="hybridMultilevel"/>
    <w:tmpl w:val="1E643D5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3F90460"/>
    <w:multiLevelType w:val="hybridMultilevel"/>
    <w:tmpl w:val="061008A0"/>
    <w:lvl w:ilvl="0" w:tplc="0419000F">
      <w:start w:val="1"/>
      <w:numFmt w:val="decimal"/>
      <w:lvlText w:val="%1."/>
      <w:lvlJc w:val="left"/>
      <w:pPr>
        <w:ind w:left="1222" w:hanging="360"/>
      </w:pPr>
    </w:lvl>
    <w:lvl w:ilvl="1" w:tplc="04190019" w:tentative="1">
      <w:start w:val="1"/>
      <w:numFmt w:val="lowerLetter"/>
      <w:lvlText w:val="%2."/>
      <w:lvlJc w:val="left"/>
      <w:pPr>
        <w:ind w:left="1942" w:hanging="360"/>
      </w:pPr>
    </w:lvl>
    <w:lvl w:ilvl="2" w:tplc="0419001B" w:tentative="1">
      <w:start w:val="1"/>
      <w:numFmt w:val="lowerRoman"/>
      <w:lvlText w:val="%3."/>
      <w:lvlJc w:val="right"/>
      <w:pPr>
        <w:ind w:left="2662" w:hanging="180"/>
      </w:pPr>
    </w:lvl>
    <w:lvl w:ilvl="3" w:tplc="0419000F" w:tentative="1">
      <w:start w:val="1"/>
      <w:numFmt w:val="decimal"/>
      <w:lvlText w:val="%4."/>
      <w:lvlJc w:val="left"/>
      <w:pPr>
        <w:ind w:left="3382" w:hanging="360"/>
      </w:pPr>
    </w:lvl>
    <w:lvl w:ilvl="4" w:tplc="04190019" w:tentative="1">
      <w:start w:val="1"/>
      <w:numFmt w:val="lowerLetter"/>
      <w:lvlText w:val="%5."/>
      <w:lvlJc w:val="left"/>
      <w:pPr>
        <w:ind w:left="4102" w:hanging="360"/>
      </w:pPr>
    </w:lvl>
    <w:lvl w:ilvl="5" w:tplc="0419001B" w:tentative="1">
      <w:start w:val="1"/>
      <w:numFmt w:val="lowerRoman"/>
      <w:lvlText w:val="%6."/>
      <w:lvlJc w:val="right"/>
      <w:pPr>
        <w:ind w:left="4822" w:hanging="180"/>
      </w:pPr>
    </w:lvl>
    <w:lvl w:ilvl="6" w:tplc="0419000F" w:tentative="1">
      <w:start w:val="1"/>
      <w:numFmt w:val="decimal"/>
      <w:lvlText w:val="%7."/>
      <w:lvlJc w:val="left"/>
      <w:pPr>
        <w:ind w:left="5542" w:hanging="360"/>
      </w:pPr>
    </w:lvl>
    <w:lvl w:ilvl="7" w:tplc="04190019" w:tentative="1">
      <w:start w:val="1"/>
      <w:numFmt w:val="lowerLetter"/>
      <w:lvlText w:val="%8."/>
      <w:lvlJc w:val="left"/>
      <w:pPr>
        <w:ind w:left="6262" w:hanging="360"/>
      </w:pPr>
    </w:lvl>
    <w:lvl w:ilvl="8" w:tplc="0419001B" w:tentative="1">
      <w:start w:val="1"/>
      <w:numFmt w:val="lowerRoman"/>
      <w:lvlText w:val="%9."/>
      <w:lvlJc w:val="right"/>
      <w:pPr>
        <w:ind w:left="6982" w:hanging="180"/>
      </w:pPr>
    </w:lvl>
  </w:abstractNum>
  <w:abstractNum w:abstractNumId="3">
    <w:nsid w:val="041A7F41"/>
    <w:multiLevelType w:val="hybridMultilevel"/>
    <w:tmpl w:val="FDC29C9A"/>
    <w:lvl w:ilvl="0" w:tplc="80B40E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C3203F9"/>
    <w:multiLevelType w:val="hybridMultilevel"/>
    <w:tmpl w:val="1F30C4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22C4904"/>
    <w:multiLevelType w:val="hybridMultilevel"/>
    <w:tmpl w:val="524460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EB3AAD"/>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15DC4B28"/>
    <w:multiLevelType w:val="hybridMultilevel"/>
    <w:tmpl w:val="E2580DF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8">
    <w:nsid w:val="17141EF6"/>
    <w:multiLevelType w:val="hybridMultilevel"/>
    <w:tmpl w:val="0F2A3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C82EE5"/>
    <w:multiLevelType w:val="hybridMultilevel"/>
    <w:tmpl w:val="678CD9A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1F44DD9"/>
    <w:multiLevelType w:val="hybridMultilevel"/>
    <w:tmpl w:val="9E2A17D6"/>
    <w:lvl w:ilvl="0" w:tplc="0419000B">
      <w:start w:val="1"/>
      <w:numFmt w:val="bullet"/>
      <w:lvlText w:val=""/>
      <w:lvlJc w:val="left"/>
      <w:pPr>
        <w:tabs>
          <w:tab w:val="num" w:pos="1287"/>
        </w:tabs>
        <w:ind w:left="1287" w:hanging="360"/>
      </w:pPr>
      <w:rPr>
        <w:rFonts w:ascii="Wingdings" w:hAnsi="Wingdings"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8951C68"/>
    <w:multiLevelType w:val="multilevel"/>
    <w:tmpl w:val="4A1C63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A1B0F79"/>
    <w:multiLevelType w:val="hybridMultilevel"/>
    <w:tmpl w:val="A93AAD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0F0429"/>
    <w:multiLevelType w:val="hybridMultilevel"/>
    <w:tmpl w:val="9312A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51112C9"/>
    <w:multiLevelType w:val="hybridMultilevel"/>
    <w:tmpl w:val="0964824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8740B44"/>
    <w:multiLevelType w:val="hybridMultilevel"/>
    <w:tmpl w:val="E7265EC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9AA5D9C"/>
    <w:multiLevelType w:val="hybridMultilevel"/>
    <w:tmpl w:val="6BFC31D4"/>
    <w:lvl w:ilvl="0" w:tplc="1C7AD8B8">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E245A8"/>
    <w:multiLevelType w:val="hybridMultilevel"/>
    <w:tmpl w:val="FB5A30A2"/>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nsid w:val="401658F1"/>
    <w:multiLevelType w:val="hybridMultilevel"/>
    <w:tmpl w:val="A3D8184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60E3CEB"/>
    <w:multiLevelType w:val="hybridMultilevel"/>
    <w:tmpl w:val="6DC45B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6167C82"/>
    <w:multiLevelType w:val="hybridMultilevel"/>
    <w:tmpl w:val="C688F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7177343"/>
    <w:multiLevelType w:val="hybridMultilevel"/>
    <w:tmpl w:val="C06ED426"/>
    <w:lvl w:ilvl="0" w:tplc="DFBCC986">
      <w:start w:val="2"/>
      <w:numFmt w:val="bullet"/>
      <w:lvlText w:val="-"/>
      <w:lvlJc w:val="left"/>
      <w:pPr>
        <w:ind w:left="1080" w:hanging="360"/>
      </w:pPr>
      <w:rPr>
        <w:rFonts w:ascii="Calibri" w:eastAsia="Calibri"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7E42818"/>
    <w:multiLevelType w:val="hybridMultilevel"/>
    <w:tmpl w:val="CC1E4D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9BD274C"/>
    <w:multiLevelType w:val="hybridMultilevel"/>
    <w:tmpl w:val="817AC3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F077EF6"/>
    <w:multiLevelType w:val="hybridMultilevel"/>
    <w:tmpl w:val="0C74237A"/>
    <w:lvl w:ilvl="0" w:tplc="DFBCC986">
      <w:start w:val="2"/>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AA10CDC"/>
    <w:multiLevelType w:val="hybridMultilevel"/>
    <w:tmpl w:val="EE3291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AA53F37"/>
    <w:multiLevelType w:val="multilevel"/>
    <w:tmpl w:val="9E2A17D6"/>
    <w:lvl w:ilvl="0">
      <w:start w:val="1"/>
      <w:numFmt w:val="bullet"/>
      <w:lvlText w:val=""/>
      <w:lvlJc w:val="left"/>
      <w:pPr>
        <w:tabs>
          <w:tab w:val="num" w:pos="1287"/>
        </w:tabs>
        <w:ind w:left="1287" w:hanging="360"/>
      </w:pPr>
      <w:rPr>
        <w:rFonts w:ascii="Wingdings" w:hAnsi="Wingdings"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nsid w:val="5B145B3D"/>
    <w:multiLevelType w:val="hybridMultilevel"/>
    <w:tmpl w:val="E66423A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8B1513"/>
    <w:multiLevelType w:val="hybridMultilevel"/>
    <w:tmpl w:val="53CAE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1C1E69"/>
    <w:multiLevelType w:val="hybridMultilevel"/>
    <w:tmpl w:val="234EAB02"/>
    <w:lvl w:ilvl="0" w:tplc="BB88F61C">
      <w:start w:val="1"/>
      <w:numFmt w:val="bullet"/>
      <w:lvlText w:val="-"/>
      <w:lvlJc w:val="left"/>
      <w:pPr>
        <w:ind w:left="1080" w:hanging="360"/>
      </w:pPr>
      <w:rPr>
        <w:rFonts w:ascii="Calibri" w:eastAsia="Calibri" w:hAnsi="Calibri" w:cs="Calibr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A1733DA"/>
    <w:multiLevelType w:val="hybridMultilevel"/>
    <w:tmpl w:val="FA0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9B0CED"/>
    <w:multiLevelType w:val="hybridMultilevel"/>
    <w:tmpl w:val="7E3EB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7A7AC6"/>
    <w:multiLevelType w:val="hybridMultilevel"/>
    <w:tmpl w:val="7B527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8B455E"/>
    <w:multiLevelType w:val="hybridMultilevel"/>
    <w:tmpl w:val="84C61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5ED4629"/>
    <w:multiLevelType w:val="multilevel"/>
    <w:tmpl w:val="52AABDD2"/>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C162918"/>
    <w:multiLevelType w:val="hybridMultilevel"/>
    <w:tmpl w:val="56546F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DBB3608"/>
    <w:multiLevelType w:val="hybridMultilevel"/>
    <w:tmpl w:val="1ECA7A1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26"/>
  </w:num>
  <w:num w:numId="3">
    <w:abstractNumId w:val="5"/>
  </w:num>
  <w:num w:numId="4">
    <w:abstractNumId w:val="30"/>
  </w:num>
  <w:num w:numId="5">
    <w:abstractNumId w:val="11"/>
  </w:num>
  <w:num w:numId="6">
    <w:abstractNumId w:val="9"/>
  </w:num>
  <w:num w:numId="7">
    <w:abstractNumId w:val="6"/>
  </w:num>
  <w:num w:numId="8">
    <w:abstractNumId w:val="33"/>
  </w:num>
  <w:num w:numId="9">
    <w:abstractNumId w:val="21"/>
  </w:num>
  <w:num w:numId="10">
    <w:abstractNumId w:val="3"/>
  </w:num>
  <w:num w:numId="11">
    <w:abstractNumId w:val="31"/>
  </w:num>
  <w:num w:numId="12">
    <w:abstractNumId w:val="16"/>
  </w:num>
  <w:num w:numId="13">
    <w:abstractNumId w:val="8"/>
  </w:num>
  <w:num w:numId="14">
    <w:abstractNumId w:val="2"/>
  </w:num>
  <w:num w:numId="15">
    <w:abstractNumId w:val="7"/>
  </w:num>
  <w:num w:numId="16">
    <w:abstractNumId w:val="24"/>
  </w:num>
  <w:num w:numId="17">
    <w:abstractNumId w:val="0"/>
  </w:num>
  <w:num w:numId="18">
    <w:abstractNumId w:val="36"/>
  </w:num>
  <w:num w:numId="19">
    <w:abstractNumId w:val="19"/>
  </w:num>
  <w:num w:numId="20">
    <w:abstractNumId w:val="18"/>
  </w:num>
  <w:num w:numId="21">
    <w:abstractNumId w:val="15"/>
  </w:num>
  <w:num w:numId="22">
    <w:abstractNumId w:val="22"/>
  </w:num>
  <w:num w:numId="23">
    <w:abstractNumId w:val="4"/>
  </w:num>
  <w:num w:numId="24">
    <w:abstractNumId w:val="1"/>
  </w:num>
  <w:num w:numId="25">
    <w:abstractNumId w:val="23"/>
  </w:num>
  <w:num w:numId="26">
    <w:abstractNumId w:val="25"/>
  </w:num>
  <w:num w:numId="27">
    <w:abstractNumId w:val="20"/>
  </w:num>
  <w:num w:numId="28">
    <w:abstractNumId w:val="34"/>
  </w:num>
  <w:num w:numId="29">
    <w:abstractNumId w:val="17"/>
  </w:num>
  <w:num w:numId="30">
    <w:abstractNumId w:val="32"/>
  </w:num>
  <w:num w:numId="31">
    <w:abstractNumId w:val="35"/>
  </w:num>
  <w:num w:numId="32">
    <w:abstractNumId w:val="27"/>
  </w:num>
  <w:num w:numId="33">
    <w:abstractNumId w:val="29"/>
  </w:num>
  <w:num w:numId="34">
    <w:abstractNumId w:val="12"/>
  </w:num>
  <w:num w:numId="35">
    <w:abstractNumId w:val="14"/>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8"/>
  </w:num>
  <w:num w:numId="44">
    <w:abstractNumId w:val="1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9E2"/>
    <w:rsid w:val="000038E4"/>
    <w:rsid w:val="000042B8"/>
    <w:rsid w:val="00021453"/>
    <w:rsid w:val="00035E95"/>
    <w:rsid w:val="00044380"/>
    <w:rsid w:val="00047579"/>
    <w:rsid w:val="00050D90"/>
    <w:rsid w:val="00053A9C"/>
    <w:rsid w:val="00060114"/>
    <w:rsid w:val="000649C2"/>
    <w:rsid w:val="00066811"/>
    <w:rsid w:val="00070419"/>
    <w:rsid w:val="00070F12"/>
    <w:rsid w:val="00074E52"/>
    <w:rsid w:val="00084963"/>
    <w:rsid w:val="000869FE"/>
    <w:rsid w:val="00092B36"/>
    <w:rsid w:val="00094E8F"/>
    <w:rsid w:val="000A4545"/>
    <w:rsid w:val="000B5A32"/>
    <w:rsid w:val="000C4560"/>
    <w:rsid w:val="000D48F4"/>
    <w:rsid w:val="000D711E"/>
    <w:rsid w:val="000E5B1B"/>
    <w:rsid w:val="000F25C4"/>
    <w:rsid w:val="000F3632"/>
    <w:rsid w:val="001024A9"/>
    <w:rsid w:val="00115C39"/>
    <w:rsid w:val="00120A4F"/>
    <w:rsid w:val="001308F2"/>
    <w:rsid w:val="0013301A"/>
    <w:rsid w:val="00141759"/>
    <w:rsid w:val="001435F8"/>
    <w:rsid w:val="00156BEF"/>
    <w:rsid w:val="00174BAD"/>
    <w:rsid w:val="00177C12"/>
    <w:rsid w:val="00193810"/>
    <w:rsid w:val="00196D26"/>
    <w:rsid w:val="001971E9"/>
    <w:rsid w:val="001C087F"/>
    <w:rsid w:val="001E448D"/>
    <w:rsid w:val="001E5DC0"/>
    <w:rsid w:val="001E6083"/>
    <w:rsid w:val="001F6D17"/>
    <w:rsid w:val="001F777B"/>
    <w:rsid w:val="00213BE0"/>
    <w:rsid w:val="00215838"/>
    <w:rsid w:val="00221827"/>
    <w:rsid w:val="002304FD"/>
    <w:rsid w:val="00265924"/>
    <w:rsid w:val="00267268"/>
    <w:rsid w:val="00273A8E"/>
    <w:rsid w:val="00276A83"/>
    <w:rsid w:val="002906D1"/>
    <w:rsid w:val="00290ACA"/>
    <w:rsid w:val="002A0584"/>
    <w:rsid w:val="002A5D81"/>
    <w:rsid w:val="002B7666"/>
    <w:rsid w:val="002C2DA8"/>
    <w:rsid w:val="003007CA"/>
    <w:rsid w:val="00302623"/>
    <w:rsid w:val="00303935"/>
    <w:rsid w:val="00306688"/>
    <w:rsid w:val="00330BDF"/>
    <w:rsid w:val="00340FC4"/>
    <w:rsid w:val="003452A0"/>
    <w:rsid w:val="0035164E"/>
    <w:rsid w:val="00366EBF"/>
    <w:rsid w:val="00376E56"/>
    <w:rsid w:val="003938EC"/>
    <w:rsid w:val="003A1762"/>
    <w:rsid w:val="003B7C63"/>
    <w:rsid w:val="003C44C7"/>
    <w:rsid w:val="003C73A9"/>
    <w:rsid w:val="003C7A1E"/>
    <w:rsid w:val="003D13AB"/>
    <w:rsid w:val="003E3D2D"/>
    <w:rsid w:val="00404C70"/>
    <w:rsid w:val="00405629"/>
    <w:rsid w:val="004350AF"/>
    <w:rsid w:val="0043611C"/>
    <w:rsid w:val="0044279B"/>
    <w:rsid w:val="004451BB"/>
    <w:rsid w:val="00452FB9"/>
    <w:rsid w:val="0046133E"/>
    <w:rsid w:val="0047365F"/>
    <w:rsid w:val="004767A1"/>
    <w:rsid w:val="00481C52"/>
    <w:rsid w:val="0048493B"/>
    <w:rsid w:val="0049115A"/>
    <w:rsid w:val="004A5264"/>
    <w:rsid w:val="004C3BD2"/>
    <w:rsid w:val="004C7B9A"/>
    <w:rsid w:val="004D07D7"/>
    <w:rsid w:val="004D0E66"/>
    <w:rsid w:val="004D689F"/>
    <w:rsid w:val="004E5A89"/>
    <w:rsid w:val="004E7A11"/>
    <w:rsid w:val="00502EFB"/>
    <w:rsid w:val="00504674"/>
    <w:rsid w:val="00506179"/>
    <w:rsid w:val="00526FE6"/>
    <w:rsid w:val="00555471"/>
    <w:rsid w:val="00562476"/>
    <w:rsid w:val="00570524"/>
    <w:rsid w:val="00581354"/>
    <w:rsid w:val="005A2DC3"/>
    <w:rsid w:val="005B1D64"/>
    <w:rsid w:val="005B6FFC"/>
    <w:rsid w:val="005B7255"/>
    <w:rsid w:val="005D1D6D"/>
    <w:rsid w:val="005E3598"/>
    <w:rsid w:val="005F18B0"/>
    <w:rsid w:val="0060142F"/>
    <w:rsid w:val="00621527"/>
    <w:rsid w:val="00623AAB"/>
    <w:rsid w:val="00624931"/>
    <w:rsid w:val="00633EB3"/>
    <w:rsid w:val="0063617F"/>
    <w:rsid w:val="00652793"/>
    <w:rsid w:val="00683442"/>
    <w:rsid w:val="00685957"/>
    <w:rsid w:val="00691A46"/>
    <w:rsid w:val="006931CD"/>
    <w:rsid w:val="006B4235"/>
    <w:rsid w:val="006C09CD"/>
    <w:rsid w:val="006D499E"/>
    <w:rsid w:val="006D7A4F"/>
    <w:rsid w:val="006F18F6"/>
    <w:rsid w:val="006F34D4"/>
    <w:rsid w:val="00730AC7"/>
    <w:rsid w:val="00745697"/>
    <w:rsid w:val="00747295"/>
    <w:rsid w:val="007500F1"/>
    <w:rsid w:val="007831E0"/>
    <w:rsid w:val="00792512"/>
    <w:rsid w:val="00797DB7"/>
    <w:rsid w:val="007A7BCE"/>
    <w:rsid w:val="007B7AB3"/>
    <w:rsid w:val="007C0C8A"/>
    <w:rsid w:val="007C6E4E"/>
    <w:rsid w:val="007D290D"/>
    <w:rsid w:val="007D2EBF"/>
    <w:rsid w:val="007D3F6A"/>
    <w:rsid w:val="007D4E7B"/>
    <w:rsid w:val="007E0C42"/>
    <w:rsid w:val="00803E0C"/>
    <w:rsid w:val="00804133"/>
    <w:rsid w:val="00805248"/>
    <w:rsid w:val="008147D2"/>
    <w:rsid w:val="0081630B"/>
    <w:rsid w:val="00820BC3"/>
    <w:rsid w:val="0082692C"/>
    <w:rsid w:val="00826BC0"/>
    <w:rsid w:val="00845BDB"/>
    <w:rsid w:val="0086233D"/>
    <w:rsid w:val="008841C2"/>
    <w:rsid w:val="0088565A"/>
    <w:rsid w:val="0088597D"/>
    <w:rsid w:val="00890F0E"/>
    <w:rsid w:val="00897542"/>
    <w:rsid w:val="008A09BE"/>
    <w:rsid w:val="008B711F"/>
    <w:rsid w:val="008C469B"/>
    <w:rsid w:val="008C4A5E"/>
    <w:rsid w:val="008D6F15"/>
    <w:rsid w:val="008E343E"/>
    <w:rsid w:val="008E7A28"/>
    <w:rsid w:val="008F6DE8"/>
    <w:rsid w:val="00901AD8"/>
    <w:rsid w:val="00925CF2"/>
    <w:rsid w:val="009364DC"/>
    <w:rsid w:val="009408AB"/>
    <w:rsid w:val="009465B3"/>
    <w:rsid w:val="00953FE5"/>
    <w:rsid w:val="00977DAC"/>
    <w:rsid w:val="00984807"/>
    <w:rsid w:val="00984FB8"/>
    <w:rsid w:val="009A1D10"/>
    <w:rsid w:val="009B27BA"/>
    <w:rsid w:val="009B3192"/>
    <w:rsid w:val="009B6C62"/>
    <w:rsid w:val="009B71A1"/>
    <w:rsid w:val="009C283B"/>
    <w:rsid w:val="009C45E5"/>
    <w:rsid w:val="009D067F"/>
    <w:rsid w:val="009D6A66"/>
    <w:rsid w:val="009E0233"/>
    <w:rsid w:val="009E1FE1"/>
    <w:rsid w:val="009E2820"/>
    <w:rsid w:val="009E5196"/>
    <w:rsid w:val="009F2B94"/>
    <w:rsid w:val="009F50F2"/>
    <w:rsid w:val="00A02886"/>
    <w:rsid w:val="00A07761"/>
    <w:rsid w:val="00A15C71"/>
    <w:rsid w:val="00A20A26"/>
    <w:rsid w:val="00A33210"/>
    <w:rsid w:val="00A4690F"/>
    <w:rsid w:val="00A52D14"/>
    <w:rsid w:val="00A748E8"/>
    <w:rsid w:val="00A8161A"/>
    <w:rsid w:val="00A81E29"/>
    <w:rsid w:val="00A92E82"/>
    <w:rsid w:val="00AC4D2A"/>
    <w:rsid w:val="00AD3244"/>
    <w:rsid w:val="00AD440B"/>
    <w:rsid w:val="00AE3929"/>
    <w:rsid w:val="00AE4A57"/>
    <w:rsid w:val="00AE7431"/>
    <w:rsid w:val="00B159CB"/>
    <w:rsid w:val="00B22C69"/>
    <w:rsid w:val="00B62FBC"/>
    <w:rsid w:val="00B653A8"/>
    <w:rsid w:val="00B74B27"/>
    <w:rsid w:val="00B76C7E"/>
    <w:rsid w:val="00B9287D"/>
    <w:rsid w:val="00B93E2A"/>
    <w:rsid w:val="00BA6F23"/>
    <w:rsid w:val="00BB6240"/>
    <w:rsid w:val="00BE0354"/>
    <w:rsid w:val="00BF199D"/>
    <w:rsid w:val="00BF71FC"/>
    <w:rsid w:val="00C001F0"/>
    <w:rsid w:val="00C0500A"/>
    <w:rsid w:val="00C35B45"/>
    <w:rsid w:val="00C368C0"/>
    <w:rsid w:val="00C43218"/>
    <w:rsid w:val="00C4522D"/>
    <w:rsid w:val="00C52614"/>
    <w:rsid w:val="00C74DED"/>
    <w:rsid w:val="00C93476"/>
    <w:rsid w:val="00C954E5"/>
    <w:rsid w:val="00CA5D3A"/>
    <w:rsid w:val="00CB776E"/>
    <w:rsid w:val="00CC3F29"/>
    <w:rsid w:val="00CC679A"/>
    <w:rsid w:val="00CD233D"/>
    <w:rsid w:val="00CD40DD"/>
    <w:rsid w:val="00CE2A16"/>
    <w:rsid w:val="00CE7811"/>
    <w:rsid w:val="00CF1B8D"/>
    <w:rsid w:val="00CF79A8"/>
    <w:rsid w:val="00D07117"/>
    <w:rsid w:val="00D141BD"/>
    <w:rsid w:val="00D157A0"/>
    <w:rsid w:val="00D2203E"/>
    <w:rsid w:val="00D3076E"/>
    <w:rsid w:val="00D32EA7"/>
    <w:rsid w:val="00D366A3"/>
    <w:rsid w:val="00D4488B"/>
    <w:rsid w:val="00D64117"/>
    <w:rsid w:val="00D77254"/>
    <w:rsid w:val="00D82476"/>
    <w:rsid w:val="00D979FB"/>
    <w:rsid w:val="00DB1DE9"/>
    <w:rsid w:val="00DC1E24"/>
    <w:rsid w:val="00DD5D72"/>
    <w:rsid w:val="00DE4038"/>
    <w:rsid w:val="00DE7AE3"/>
    <w:rsid w:val="00DF6FE6"/>
    <w:rsid w:val="00E170E7"/>
    <w:rsid w:val="00E505ED"/>
    <w:rsid w:val="00E52BCD"/>
    <w:rsid w:val="00E53FB8"/>
    <w:rsid w:val="00E64063"/>
    <w:rsid w:val="00E6669B"/>
    <w:rsid w:val="00E77FC4"/>
    <w:rsid w:val="00E83D61"/>
    <w:rsid w:val="00E97E9F"/>
    <w:rsid w:val="00EA5BC8"/>
    <w:rsid w:val="00EA7DB7"/>
    <w:rsid w:val="00EC6A7D"/>
    <w:rsid w:val="00ED238D"/>
    <w:rsid w:val="00EE115A"/>
    <w:rsid w:val="00EF2A61"/>
    <w:rsid w:val="00F007CD"/>
    <w:rsid w:val="00F04095"/>
    <w:rsid w:val="00F04FFB"/>
    <w:rsid w:val="00F22C2C"/>
    <w:rsid w:val="00F371A3"/>
    <w:rsid w:val="00F4175E"/>
    <w:rsid w:val="00F54354"/>
    <w:rsid w:val="00F60FD8"/>
    <w:rsid w:val="00F70C07"/>
    <w:rsid w:val="00F719A6"/>
    <w:rsid w:val="00F80E13"/>
    <w:rsid w:val="00F87DB0"/>
    <w:rsid w:val="00F936DD"/>
    <w:rsid w:val="00F946CC"/>
    <w:rsid w:val="00FA4D7E"/>
    <w:rsid w:val="00FA7120"/>
    <w:rsid w:val="00FC2856"/>
    <w:rsid w:val="00FC69E2"/>
    <w:rsid w:val="00FD0DDC"/>
    <w:rsid w:val="00FD780E"/>
    <w:rsid w:val="00FF13FD"/>
    <w:rsid w:val="00FF37D7"/>
    <w:rsid w:val="00FF6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3">
      <o:colormru v:ext="edit" colors="#005a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link w:val="20"/>
    <w:semiHidden/>
    <w:unhideWhenUsed/>
    <w:qFormat/>
    <w:rsid w:val="00502E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8E7A28"/>
    <w:pPr>
      <w:keepNext/>
      <w:tabs>
        <w:tab w:val="num" w:pos="0"/>
        <w:tab w:val="left" w:pos="1260"/>
        <w:tab w:val="num" w:pos="2340"/>
      </w:tabs>
      <w:spacing w:after="120" w:line="276" w:lineRule="auto"/>
      <w:jc w:val="both"/>
      <w:outlineLvl w:val="2"/>
    </w:pPr>
    <w:rPr>
      <w:rFonts w:eastAsia="Calibri"/>
      <w:i/>
      <w:iCs/>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B6240"/>
    <w:rPr>
      <w:color w:val="0000FF"/>
      <w:u w:val="single"/>
    </w:rPr>
  </w:style>
  <w:style w:type="paragraph" w:styleId="a4">
    <w:name w:val="List Paragraph"/>
    <w:basedOn w:val="a"/>
    <w:uiPriority w:val="34"/>
    <w:qFormat/>
    <w:rsid w:val="008841C2"/>
    <w:pPr>
      <w:spacing w:after="200" w:line="276" w:lineRule="auto"/>
      <w:ind w:left="720"/>
      <w:contextualSpacing/>
    </w:pPr>
    <w:rPr>
      <w:rFonts w:ascii="Calibri" w:eastAsia="Calibri" w:hAnsi="Calibri"/>
      <w:sz w:val="22"/>
      <w:szCs w:val="22"/>
      <w:lang w:eastAsia="en-US"/>
    </w:rPr>
  </w:style>
  <w:style w:type="table" w:styleId="a5">
    <w:name w:val="Table Grid"/>
    <w:basedOn w:val="a1"/>
    <w:rsid w:val="004C3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FA4D7E"/>
    <w:pPr>
      <w:tabs>
        <w:tab w:val="center" w:pos="4677"/>
        <w:tab w:val="right" w:pos="9355"/>
      </w:tabs>
    </w:pPr>
  </w:style>
  <w:style w:type="character" w:customStyle="1" w:styleId="a7">
    <w:name w:val="Верхний колонтитул Знак"/>
    <w:basedOn w:val="a0"/>
    <w:link w:val="a6"/>
    <w:rsid w:val="00FA4D7E"/>
    <w:rPr>
      <w:sz w:val="24"/>
      <w:szCs w:val="24"/>
    </w:rPr>
  </w:style>
  <w:style w:type="paragraph" w:styleId="a8">
    <w:name w:val="footer"/>
    <w:basedOn w:val="a"/>
    <w:link w:val="a9"/>
    <w:uiPriority w:val="99"/>
    <w:rsid w:val="00FA4D7E"/>
    <w:pPr>
      <w:tabs>
        <w:tab w:val="center" w:pos="4677"/>
        <w:tab w:val="right" w:pos="9355"/>
      </w:tabs>
    </w:pPr>
  </w:style>
  <w:style w:type="character" w:customStyle="1" w:styleId="a9">
    <w:name w:val="Нижний колонтитул Знак"/>
    <w:basedOn w:val="a0"/>
    <w:link w:val="a8"/>
    <w:uiPriority w:val="99"/>
    <w:rsid w:val="00FA4D7E"/>
    <w:rPr>
      <w:sz w:val="24"/>
      <w:szCs w:val="24"/>
    </w:rPr>
  </w:style>
  <w:style w:type="paragraph" w:customStyle="1" w:styleId="2909F619802848F09E01365C32F34654">
    <w:name w:val="2909F619802848F09E01365C32F34654"/>
    <w:rsid w:val="00FA4D7E"/>
    <w:pPr>
      <w:spacing w:after="200" w:line="276" w:lineRule="auto"/>
    </w:pPr>
    <w:rPr>
      <w:rFonts w:asciiTheme="minorHAnsi" w:eastAsiaTheme="minorEastAsia" w:hAnsiTheme="minorHAnsi" w:cstheme="minorBidi"/>
      <w:sz w:val="22"/>
      <w:szCs w:val="22"/>
    </w:rPr>
  </w:style>
  <w:style w:type="paragraph" w:styleId="aa">
    <w:name w:val="Balloon Text"/>
    <w:basedOn w:val="a"/>
    <w:link w:val="ab"/>
    <w:rsid w:val="00FA4D7E"/>
    <w:rPr>
      <w:rFonts w:ascii="Tahoma" w:hAnsi="Tahoma" w:cs="Tahoma"/>
      <w:sz w:val="16"/>
      <w:szCs w:val="16"/>
    </w:rPr>
  </w:style>
  <w:style w:type="character" w:customStyle="1" w:styleId="ab">
    <w:name w:val="Текст выноски Знак"/>
    <w:basedOn w:val="a0"/>
    <w:link w:val="aa"/>
    <w:rsid w:val="00FA4D7E"/>
    <w:rPr>
      <w:rFonts w:ascii="Tahoma" w:hAnsi="Tahoma" w:cs="Tahoma"/>
      <w:sz w:val="16"/>
      <w:szCs w:val="16"/>
    </w:rPr>
  </w:style>
  <w:style w:type="character" w:customStyle="1" w:styleId="30">
    <w:name w:val="Заголовок 3 Знак"/>
    <w:basedOn w:val="a0"/>
    <w:link w:val="3"/>
    <w:rsid w:val="008E7A28"/>
    <w:rPr>
      <w:rFonts w:eastAsia="Calibri"/>
      <w:i/>
      <w:iCs/>
      <w:sz w:val="24"/>
      <w:szCs w:val="24"/>
      <w:lang w:val="uk-UA" w:eastAsia="en-US"/>
    </w:rPr>
  </w:style>
  <w:style w:type="character" w:customStyle="1" w:styleId="20">
    <w:name w:val="Заголовок 2 Знак"/>
    <w:basedOn w:val="a0"/>
    <w:link w:val="2"/>
    <w:semiHidden/>
    <w:rsid w:val="00502EFB"/>
    <w:rPr>
      <w:rFonts w:asciiTheme="majorHAnsi" w:eastAsiaTheme="majorEastAsia" w:hAnsiTheme="majorHAnsi" w:cstheme="majorBidi"/>
      <w:b/>
      <w:bCs/>
      <w:color w:val="4F81BD" w:themeColor="accent1"/>
      <w:sz w:val="26"/>
      <w:szCs w:val="26"/>
    </w:rPr>
  </w:style>
  <w:style w:type="character" w:styleId="ac">
    <w:name w:val="Strong"/>
    <w:basedOn w:val="a0"/>
    <w:uiPriority w:val="22"/>
    <w:qFormat/>
    <w:rsid w:val="00FF37D7"/>
    <w:rPr>
      <w:b/>
      <w:bCs/>
    </w:rPr>
  </w:style>
  <w:style w:type="paragraph" w:styleId="ad">
    <w:name w:val="Normal (Web)"/>
    <w:basedOn w:val="a"/>
    <w:uiPriority w:val="99"/>
    <w:semiHidden/>
    <w:unhideWhenUsed/>
    <w:rsid w:val="009D06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1618">
      <w:bodyDiv w:val="1"/>
      <w:marLeft w:val="0"/>
      <w:marRight w:val="0"/>
      <w:marTop w:val="0"/>
      <w:marBottom w:val="0"/>
      <w:divBdr>
        <w:top w:val="none" w:sz="0" w:space="0" w:color="auto"/>
        <w:left w:val="none" w:sz="0" w:space="0" w:color="auto"/>
        <w:bottom w:val="none" w:sz="0" w:space="0" w:color="auto"/>
        <w:right w:val="none" w:sz="0" w:space="0" w:color="auto"/>
      </w:divBdr>
    </w:div>
    <w:div w:id="346299619">
      <w:bodyDiv w:val="1"/>
      <w:marLeft w:val="0"/>
      <w:marRight w:val="0"/>
      <w:marTop w:val="0"/>
      <w:marBottom w:val="0"/>
      <w:divBdr>
        <w:top w:val="none" w:sz="0" w:space="0" w:color="auto"/>
        <w:left w:val="none" w:sz="0" w:space="0" w:color="auto"/>
        <w:bottom w:val="none" w:sz="0" w:space="0" w:color="auto"/>
        <w:right w:val="none" w:sz="0" w:space="0" w:color="auto"/>
      </w:divBdr>
    </w:div>
    <w:div w:id="458303100">
      <w:bodyDiv w:val="1"/>
      <w:marLeft w:val="0"/>
      <w:marRight w:val="0"/>
      <w:marTop w:val="0"/>
      <w:marBottom w:val="0"/>
      <w:divBdr>
        <w:top w:val="none" w:sz="0" w:space="0" w:color="auto"/>
        <w:left w:val="none" w:sz="0" w:space="0" w:color="auto"/>
        <w:bottom w:val="none" w:sz="0" w:space="0" w:color="auto"/>
        <w:right w:val="none" w:sz="0" w:space="0" w:color="auto"/>
      </w:divBdr>
    </w:div>
    <w:div w:id="524291330">
      <w:bodyDiv w:val="1"/>
      <w:marLeft w:val="0"/>
      <w:marRight w:val="0"/>
      <w:marTop w:val="0"/>
      <w:marBottom w:val="0"/>
      <w:divBdr>
        <w:top w:val="none" w:sz="0" w:space="0" w:color="auto"/>
        <w:left w:val="none" w:sz="0" w:space="0" w:color="auto"/>
        <w:bottom w:val="none" w:sz="0" w:space="0" w:color="auto"/>
        <w:right w:val="none" w:sz="0" w:space="0" w:color="auto"/>
      </w:divBdr>
    </w:div>
    <w:div w:id="616260979">
      <w:bodyDiv w:val="1"/>
      <w:marLeft w:val="0"/>
      <w:marRight w:val="0"/>
      <w:marTop w:val="0"/>
      <w:marBottom w:val="0"/>
      <w:divBdr>
        <w:top w:val="none" w:sz="0" w:space="0" w:color="auto"/>
        <w:left w:val="none" w:sz="0" w:space="0" w:color="auto"/>
        <w:bottom w:val="none" w:sz="0" w:space="0" w:color="auto"/>
        <w:right w:val="none" w:sz="0" w:space="0" w:color="auto"/>
      </w:divBdr>
    </w:div>
    <w:div w:id="690422880">
      <w:bodyDiv w:val="1"/>
      <w:marLeft w:val="0"/>
      <w:marRight w:val="0"/>
      <w:marTop w:val="0"/>
      <w:marBottom w:val="0"/>
      <w:divBdr>
        <w:top w:val="none" w:sz="0" w:space="0" w:color="auto"/>
        <w:left w:val="none" w:sz="0" w:space="0" w:color="auto"/>
        <w:bottom w:val="none" w:sz="0" w:space="0" w:color="auto"/>
        <w:right w:val="none" w:sz="0" w:space="0" w:color="auto"/>
      </w:divBdr>
    </w:div>
    <w:div w:id="1174419036">
      <w:bodyDiv w:val="1"/>
      <w:marLeft w:val="0"/>
      <w:marRight w:val="0"/>
      <w:marTop w:val="0"/>
      <w:marBottom w:val="0"/>
      <w:divBdr>
        <w:top w:val="none" w:sz="0" w:space="0" w:color="auto"/>
        <w:left w:val="none" w:sz="0" w:space="0" w:color="auto"/>
        <w:bottom w:val="none" w:sz="0" w:space="0" w:color="auto"/>
        <w:right w:val="none" w:sz="0" w:space="0" w:color="auto"/>
      </w:divBdr>
    </w:div>
    <w:div w:id="1262374090">
      <w:bodyDiv w:val="1"/>
      <w:marLeft w:val="0"/>
      <w:marRight w:val="0"/>
      <w:marTop w:val="0"/>
      <w:marBottom w:val="0"/>
      <w:divBdr>
        <w:top w:val="none" w:sz="0" w:space="0" w:color="auto"/>
        <w:left w:val="none" w:sz="0" w:space="0" w:color="auto"/>
        <w:bottom w:val="none" w:sz="0" w:space="0" w:color="auto"/>
        <w:right w:val="none" w:sz="0" w:space="0" w:color="auto"/>
      </w:divBdr>
    </w:div>
    <w:div w:id="1299453373">
      <w:bodyDiv w:val="1"/>
      <w:marLeft w:val="0"/>
      <w:marRight w:val="0"/>
      <w:marTop w:val="0"/>
      <w:marBottom w:val="0"/>
      <w:divBdr>
        <w:top w:val="none" w:sz="0" w:space="0" w:color="auto"/>
        <w:left w:val="none" w:sz="0" w:space="0" w:color="auto"/>
        <w:bottom w:val="none" w:sz="0" w:space="0" w:color="auto"/>
        <w:right w:val="none" w:sz="0" w:space="0" w:color="auto"/>
      </w:divBdr>
    </w:div>
    <w:div w:id="1526478008">
      <w:bodyDiv w:val="1"/>
      <w:marLeft w:val="0"/>
      <w:marRight w:val="0"/>
      <w:marTop w:val="0"/>
      <w:marBottom w:val="0"/>
      <w:divBdr>
        <w:top w:val="none" w:sz="0" w:space="0" w:color="auto"/>
        <w:left w:val="none" w:sz="0" w:space="0" w:color="auto"/>
        <w:bottom w:val="none" w:sz="0" w:space="0" w:color="auto"/>
        <w:right w:val="none" w:sz="0" w:space="0" w:color="auto"/>
      </w:divBdr>
    </w:div>
    <w:div w:id="1689453095">
      <w:bodyDiv w:val="1"/>
      <w:marLeft w:val="0"/>
      <w:marRight w:val="0"/>
      <w:marTop w:val="0"/>
      <w:marBottom w:val="0"/>
      <w:divBdr>
        <w:top w:val="none" w:sz="0" w:space="0" w:color="auto"/>
        <w:left w:val="none" w:sz="0" w:space="0" w:color="auto"/>
        <w:bottom w:val="none" w:sz="0" w:space="0" w:color="auto"/>
        <w:right w:val="none" w:sz="0" w:space="0" w:color="auto"/>
      </w:divBdr>
    </w:div>
    <w:div w:id="1809318455">
      <w:bodyDiv w:val="1"/>
      <w:marLeft w:val="0"/>
      <w:marRight w:val="0"/>
      <w:marTop w:val="0"/>
      <w:marBottom w:val="0"/>
      <w:divBdr>
        <w:top w:val="none" w:sz="0" w:space="0" w:color="auto"/>
        <w:left w:val="none" w:sz="0" w:space="0" w:color="auto"/>
        <w:bottom w:val="none" w:sz="0" w:space="0" w:color="auto"/>
        <w:right w:val="none" w:sz="0" w:space="0" w:color="auto"/>
      </w:divBdr>
    </w:div>
    <w:div w:id="1812749823">
      <w:bodyDiv w:val="1"/>
      <w:marLeft w:val="0"/>
      <w:marRight w:val="0"/>
      <w:marTop w:val="0"/>
      <w:marBottom w:val="0"/>
      <w:divBdr>
        <w:top w:val="none" w:sz="0" w:space="0" w:color="auto"/>
        <w:left w:val="none" w:sz="0" w:space="0" w:color="auto"/>
        <w:bottom w:val="none" w:sz="0" w:space="0" w:color="auto"/>
        <w:right w:val="none" w:sz="0" w:space="0" w:color="auto"/>
      </w:divBdr>
    </w:div>
    <w:div w:id="1856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ender@rokada.org.ua" TargetMode="External"/><Relationship Id="rId5" Type="http://schemas.openxmlformats.org/officeDocument/2006/relationships/webSettings" Target="webSettings.xml"/><Relationship Id="rId10" Type="http://schemas.openxmlformats.org/officeDocument/2006/relationships/hyperlink" Target="mailto:v.velychko@rokada.org.ua" TargetMode="External"/><Relationship Id="rId4" Type="http://schemas.openxmlformats.org/officeDocument/2006/relationships/settings" Target="settings.xml"/><Relationship Id="rId9" Type="http://schemas.openxmlformats.org/officeDocument/2006/relationships/hyperlink" Target="http://rokada.org.ua/zakupk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rokada.org.ua/zakupk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Application%20Data\Microsoft\&#1064;&#1072;&#1073;&#1083;&#1086;&#1085;&#1099;\Rokada\ROKADA-letter-blank-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ROKADA-letter-blank-NEW</Template>
  <TotalTime>9</TotalTime>
  <Pages>2</Pages>
  <Words>889</Words>
  <Characters>5948</Characters>
  <Application>Microsoft Office Word</Application>
  <DocSecurity>0</DocSecurity>
  <Lines>49</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"ROKADA"</Company>
  <LinksUpToDate>false</LinksUpToDate>
  <CharactersWithSpaces>6824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Privalov</dc:creator>
  <cp:lastModifiedBy>Роман Беляев</cp:lastModifiedBy>
  <cp:revision>4</cp:revision>
  <cp:lastPrinted>2019-01-21T13:28:00Z</cp:lastPrinted>
  <dcterms:created xsi:type="dcterms:W3CDTF">2019-01-25T09:10:00Z</dcterms:created>
  <dcterms:modified xsi:type="dcterms:W3CDTF">2019-01-25T12:54:00Z</dcterms:modified>
</cp:coreProperties>
</file>